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3B" w:rsidRPr="00E94E4C" w:rsidRDefault="008F723B" w:rsidP="008F723B">
      <w:pPr>
        <w:jc w:val="right"/>
        <w:rPr>
          <w:rFonts w:ascii="Verdana" w:hAnsi="Verdana"/>
        </w:rPr>
      </w:pPr>
      <w:r w:rsidRPr="00E94E4C">
        <w:rPr>
          <w:rFonts w:ascii="Verdana" w:eastAsia="Calibri" w:hAnsi="Verdana" w:cs="Arial"/>
          <w:noProof/>
          <w:sz w:val="96"/>
          <w:szCs w:val="96"/>
          <w:lang w:eastAsia="en-GB"/>
        </w:rPr>
        <w:drawing>
          <wp:inline distT="0" distB="0" distL="0" distR="0" wp14:anchorId="04F10590" wp14:editId="2D6F266D">
            <wp:extent cx="2052320" cy="86106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23B" w:rsidRPr="00E94E4C" w:rsidRDefault="008F723B" w:rsidP="008F723B">
      <w:pPr>
        <w:rPr>
          <w:rFonts w:ascii="Verdana" w:hAnsi="Verdana"/>
          <w:color w:val="4F81BD" w:themeColor="accent1"/>
          <w:sz w:val="44"/>
          <w:szCs w:val="44"/>
        </w:rPr>
      </w:pPr>
      <w:r w:rsidRPr="00E94E4C">
        <w:rPr>
          <w:rFonts w:ascii="Verdana" w:hAnsi="Verdana"/>
          <w:color w:val="4F81BD" w:themeColor="accent1"/>
          <w:sz w:val="44"/>
          <w:szCs w:val="44"/>
        </w:rPr>
        <w:t xml:space="preserve">GLASTIR ADVANCED </w:t>
      </w:r>
    </w:p>
    <w:p w:rsidR="008F723B" w:rsidRPr="00E94E4C" w:rsidRDefault="008F723B" w:rsidP="008F723B">
      <w:pPr>
        <w:rPr>
          <w:rFonts w:ascii="Verdana" w:hAnsi="Verdana"/>
          <w:color w:val="4F81BD" w:themeColor="accent1"/>
          <w:sz w:val="44"/>
          <w:szCs w:val="44"/>
        </w:rPr>
      </w:pPr>
      <w:r w:rsidRPr="00E94E4C">
        <w:rPr>
          <w:rFonts w:ascii="Verdana" w:hAnsi="Verdana"/>
          <w:color w:val="4F81BD" w:themeColor="accent1"/>
          <w:sz w:val="44"/>
          <w:szCs w:val="44"/>
        </w:rPr>
        <w:t>POST VISIT ASSESSMENT</w:t>
      </w:r>
    </w:p>
    <w:p w:rsidR="008F723B" w:rsidRPr="00575108" w:rsidRDefault="008F723B" w:rsidP="008F723B">
      <w:pPr>
        <w:rPr>
          <w:rFonts w:ascii="Verdana" w:hAnsi="Verdana"/>
          <w:b/>
          <w:sz w:val="32"/>
          <w:szCs w:val="32"/>
        </w:rPr>
      </w:pPr>
      <w:r w:rsidRPr="00575108">
        <w:rPr>
          <w:rFonts w:ascii="Verdana" w:hAnsi="Verdana"/>
          <w:b/>
          <w:sz w:val="32"/>
          <w:szCs w:val="32"/>
        </w:rPr>
        <w:t xml:space="preserve">DAT </w:t>
      </w:r>
      <w:r>
        <w:rPr>
          <w:rFonts w:ascii="Verdana" w:hAnsi="Verdana"/>
          <w:b/>
          <w:sz w:val="32"/>
          <w:szCs w:val="32"/>
        </w:rPr>
        <w:t>105836</w:t>
      </w:r>
    </w:p>
    <w:p w:rsidR="008F723B" w:rsidRPr="00E94E4C" w:rsidRDefault="008F723B" w:rsidP="008F723B">
      <w:pPr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Site Name: 2 Rui</w:t>
      </w:r>
      <w:r w:rsidR="00301A99">
        <w:rPr>
          <w:rFonts w:ascii="Verdana" w:hAnsi="Verdana" w:cs="Arial"/>
          <w:b/>
          <w:sz w:val="32"/>
          <w:szCs w:val="32"/>
        </w:rPr>
        <w:t>n</w:t>
      </w:r>
      <w:r>
        <w:rPr>
          <w:rFonts w:ascii="Verdana" w:hAnsi="Verdana" w:cs="Arial"/>
          <w:b/>
          <w:sz w:val="32"/>
          <w:szCs w:val="32"/>
        </w:rPr>
        <w:t xml:space="preserve">ed </w:t>
      </w:r>
      <w:r w:rsidR="00A8266A">
        <w:rPr>
          <w:rFonts w:ascii="Verdana" w:hAnsi="Verdana" w:cs="Arial"/>
          <w:b/>
          <w:sz w:val="32"/>
          <w:szCs w:val="32"/>
        </w:rPr>
        <w:t>houses</w:t>
      </w:r>
      <w:r>
        <w:rPr>
          <w:rFonts w:ascii="Verdana" w:hAnsi="Verdana" w:cs="Arial"/>
          <w:b/>
          <w:sz w:val="32"/>
          <w:szCs w:val="32"/>
        </w:rPr>
        <w:t xml:space="preserve"> N of </w:t>
      </w:r>
      <w:proofErr w:type="spellStart"/>
      <w:r w:rsidR="00301A99">
        <w:rPr>
          <w:rFonts w:ascii="Verdana" w:hAnsi="Verdana" w:cs="Arial"/>
          <w:b/>
          <w:sz w:val="32"/>
          <w:szCs w:val="32"/>
        </w:rPr>
        <w:t>Cwmsymlog</w:t>
      </w:r>
      <w:proofErr w:type="spellEnd"/>
    </w:p>
    <w:p w:rsidR="008F723B" w:rsidRPr="00E94E4C" w:rsidRDefault="008F723B" w:rsidP="008F723B">
      <w:pPr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 xml:space="preserve">CRN </w:t>
      </w:r>
      <w:r w:rsidR="00301A99">
        <w:rPr>
          <w:rFonts w:ascii="Verdana" w:hAnsi="Verdana" w:cs="Arial"/>
          <w:b/>
          <w:sz w:val="32"/>
          <w:szCs w:val="32"/>
        </w:rPr>
        <w:t>A0027858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2268"/>
      </w:tblGrid>
      <w:tr w:rsidR="008F723B" w:rsidRPr="0076393A" w:rsidTr="00D70AE1">
        <w:tc>
          <w:tcPr>
            <w:tcW w:w="2660" w:type="dxa"/>
          </w:tcPr>
          <w:p w:rsidR="008F723B" w:rsidRDefault="008F723B" w:rsidP="00D70AE1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</w:pPr>
            <w:r w:rsidRPr="0076393A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 xml:space="preserve">PRN </w:t>
            </w:r>
            <w:r w:rsidR="00301A99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26574; 26590</w:t>
            </w:r>
          </w:p>
          <w:p w:rsidR="008F723B" w:rsidRPr="0076393A" w:rsidRDefault="008F723B" w:rsidP="00D70AE1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</w:tcPr>
          <w:p w:rsidR="008F723B" w:rsidRPr="0076393A" w:rsidRDefault="008F723B" w:rsidP="00301A99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 xml:space="preserve">NGR SN </w:t>
            </w:r>
            <w:r w:rsidR="00301A99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7000 8387</w:t>
            </w:r>
          </w:p>
        </w:tc>
        <w:tc>
          <w:tcPr>
            <w:tcW w:w="2268" w:type="dxa"/>
          </w:tcPr>
          <w:p w:rsidR="008F723B" w:rsidRPr="0076393A" w:rsidRDefault="008F723B" w:rsidP="00D70AE1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</w:pPr>
          </w:p>
        </w:tc>
      </w:tr>
      <w:tr w:rsidR="008F723B" w:rsidRPr="0076393A" w:rsidTr="00D70AE1">
        <w:tc>
          <w:tcPr>
            <w:tcW w:w="2660" w:type="dxa"/>
          </w:tcPr>
          <w:p w:rsidR="008F723B" w:rsidRPr="0076393A" w:rsidRDefault="008F723B" w:rsidP="00D70AE1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</w:pPr>
            <w:r w:rsidRPr="0076393A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 xml:space="preserve">REF </w:t>
            </w:r>
          </w:p>
        </w:tc>
        <w:tc>
          <w:tcPr>
            <w:tcW w:w="2977" w:type="dxa"/>
          </w:tcPr>
          <w:p w:rsidR="008F723B" w:rsidRPr="0076393A" w:rsidRDefault="008F723B" w:rsidP="00D70AE1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 xml:space="preserve">UID  </w:t>
            </w:r>
          </w:p>
        </w:tc>
        <w:tc>
          <w:tcPr>
            <w:tcW w:w="2268" w:type="dxa"/>
          </w:tcPr>
          <w:p w:rsidR="008F723B" w:rsidRPr="0076393A" w:rsidRDefault="008F723B" w:rsidP="00D70AE1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</w:pPr>
          </w:p>
        </w:tc>
      </w:tr>
    </w:tbl>
    <w:p w:rsidR="008F723B" w:rsidRDefault="008F723B" w:rsidP="008F723B">
      <w:pPr>
        <w:rPr>
          <w:rFonts w:ascii="Verdana" w:hAnsi="Verdana" w:cs="Arial"/>
          <w:b/>
          <w:sz w:val="24"/>
          <w:szCs w:val="24"/>
        </w:rPr>
      </w:pPr>
    </w:p>
    <w:p w:rsidR="008F723B" w:rsidRPr="00E94E4C" w:rsidRDefault="008F723B" w:rsidP="008F723B">
      <w:pPr>
        <w:rPr>
          <w:rFonts w:ascii="Verdana" w:hAnsi="Verdana" w:cs="Arial"/>
          <w:b/>
          <w:sz w:val="24"/>
          <w:szCs w:val="24"/>
        </w:rPr>
      </w:pPr>
      <w:r w:rsidRPr="00E94E4C">
        <w:rPr>
          <w:rFonts w:ascii="Verdana" w:hAnsi="Verdana" w:cs="Arial"/>
          <w:b/>
          <w:sz w:val="24"/>
          <w:szCs w:val="24"/>
        </w:rPr>
        <w:t xml:space="preserve">Introduction and historic background </w:t>
      </w:r>
    </w:p>
    <w:p w:rsidR="008F723B" w:rsidRDefault="008F723B" w:rsidP="008F723B">
      <w:pPr>
        <w:spacing w:after="0"/>
        <w:rPr>
          <w:rFonts w:ascii="Verdana" w:hAnsi="Verdana" w:cs="Tahoma"/>
        </w:rPr>
      </w:pPr>
      <w:r w:rsidRPr="00C32055">
        <w:rPr>
          <w:rFonts w:ascii="Verdana" w:hAnsi="Verdana" w:cs="Tahoma"/>
        </w:rPr>
        <w:t xml:space="preserve">The Dyfed Archaeological Trust (DAT) was consulted by </w:t>
      </w:r>
      <w:proofErr w:type="spellStart"/>
      <w:r w:rsidRPr="00C32055">
        <w:rPr>
          <w:rFonts w:ascii="Verdana" w:hAnsi="Verdana" w:cs="Tahoma"/>
        </w:rPr>
        <w:t>Glastir</w:t>
      </w:r>
      <w:proofErr w:type="spellEnd"/>
      <w:r w:rsidRPr="00C32055">
        <w:rPr>
          <w:rFonts w:ascii="Verdana" w:hAnsi="Verdana" w:cs="Tahoma"/>
        </w:rPr>
        <w:t xml:space="preserve"> contract manager Peter John regarding a </w:t>
      </w:r>
      <w:r w:rsidR="00301A99">
        <w:rPr>
          <w:rFonts w:ascii="Verdana" w:hAnsi="Verdana" w:cs="Tahoma"/>
        </w:rPr>
        <w:t xml:space="preserve">fence line running adjacent to the site of two ruined cottages north of </w:t>
      </w:r>
      <w:proofErr w:type="spellStart"/>
      <w:r w:rsidR="00301A99">
        <w:rPr>
          <w:rFonts w:ascii="Verdana" w:hAnsi="Verdana" w:cs="Tahoma"/>
        </w:rPr>
        <w:t>Cwmsymlog</w:t>
      </w:r>
      <w:proofErr w:type="spellEnd"/>
      <w:r w:rsidR="00301A99">
        <w:rPr>
          <w:rFonts w:ascii="Verdana" w:hAnsi="Verdana" w:cs="Tahoma"/>
        </w:rPr>
        <w:t xml:space="preserve">. </w:t>
      </w:r>
    </w:p>
    <w:p w:rsidR="00301A99" w:rsidRDefault="00301A99" w:rsidP="008F723B">
      <w:pPr>
        <w:spacing w:after="0"/>
        <w:rPr>
          <w:rFonts w:ascii="Verdana" w:hAnsi="Verdana" w:cs="Tahoma"/>
        </w:rPr>
      </w:pPr>
    </w:p>
    <w:p w:rsidR="00301A99" w:rsidRPr="00301A99" w:rsidRDefault="00301A99" w:rsidP="008F723B">
      <w:pPr>
        <w:spacing w:after="0"/>
        <w:rPr>
          <w:rFonts w:ascii="Verdana" w:hAnsi="Verdana" w:cs="Tahoma"/>
          <w:u w:val="single"/>
        </w:rPr>
      </w:pPr>
      <w:r w:rsidRPr="00301A99">
        <w:rPr>
          <w:rFonts w:ascii="Verdana" w:hAnsi="Verdana" w:cs="Tahoma"/>
          <w:u w:val="single"/>
        </w:rPr>
        <w:t>Historic environment issues</w:t>
      </w:r>
    </w:p>
    <w:p w:rsidR="00301A99" w:rsidRDefault="00301A99" w:rsidP="008F723B">
      <w:pPr>
        <w:spacing w:after="0"/>
        <w:rPr>
          <w:rFonts w:ascii="Verdana" w:hAnsi="Verdana" w:cs="Tahoma"/>
        </w:rPr>
      </w:pPr>
      <w:r>
        <w:rPr>
          <w:rFonts w:ascii="Verdana" w:hAnsi="Verdana" w:cs="Tahoma"/>
        </w:rPr>
        <w:t>The two cottages are shown on the 1</w:t>
      </w:r>
      <w:r w:rsidRPr="00301A99">
        <w:rPr>
          <w:rFonts w:ascii="Verdana" w:hAnsi="Verdana" w:cs="Tahoma"/>
          <w:vertAlign w:val="superscript"/>
        </w:rPr>
        <w:t>st</w:t>
      </w:r>
      <w:r>
        <w:rPr>
          <w:rFonts w:ascii="Verdana" w:hAnsi="Verdana" w:cs="Tahoma"/>
        </w:rPr>
        <w:t xml:space="preserve"> edition OS map where they are named as </w:t>
      </w:r>
      <w:proofErr w:type="spellStart"/>
      <w:r>
        <w:rPr>
          <w:rFonts w:ascii="Verdana" w:hAnsi="Verdana" w:cs="Tahoma"/>
        </w:rPr>
        <w:t>Brynhyfred</w:t>
      </w:r>
      <w:proofErr w:type="spellEnd"/>
      <w:r>
        <w:rPr>
          <w:rFonts w:ascii="Verdana" w:hAnsi="Verdana" w:cs="Tahoma"/>
        </w:rPr>
        <w:t xml:space="preserve"> (PRN 26574) and </w:t>
      </w:r>
      <w:proofErr w:type="spellStart"/>
      <w:r>
        <w:rPr>
          <w:rFonts w:ascii="Verdana" w:hAnsi="Verdana" w:cs="Tahoma"/>
        </w:rPr>
        <w:t>Tyn</w:t>
      </w:r>
      <w:proofErr w:type="spellEnd"/>
      <w:r>
        <w:rPr>
          <w:rFonts w:ascii="Verdana" w:hAnsi="Verdana" w:cs="Tahoma"/>
        </w:rPr>
        <w:t xml:space="preserve"> – y </w:t>
      </w:r>
      <w:proofErr w:type="spellStart"/>
      <w:r>
        <w:rPr>
          <w:rFonts w:ascii="Verdana" w:hAnsi="Verdana" w:cs="Tahoma"/>
        </w:rPr>
        <w:t>Llechwedd</w:t>
      </w:r>
      <w:proofErr w:type="spellEnd"/>
      <w:r>
        <w:rPr>
          <w:rFonts w:ascii="Verdana" w:hAnsi="Verdana" w:cs="Tahoma"/>
        </w:rPr>
        <w:t xml:space="preserve"> (PRN 26590) respectively. The former </w:t>
      </w:r>
      <w:r w:rsidR="00A8266A">
        <w:rPr>
          <w:rFonts w:ascii="Verdana" w:hAnsi="Verdana" w:cs="Tahoma"/>
        </w:rPr>
        <w:t>is depicted</w:t>
      </w:r>
      <w:r>
        <w:rPr>
          <w:rFonts w:ascii="Verdana" w:hAnsi="Verdana" w:cs="Tahoma"/>
        </w:rPr>
        <w:t xml:space="preserve"> as a T shaped structure set within a small enclosure adjacent </w:t>
      </w:r>
      <w:r w:rsidR="00A8266A">
        <w:rPr>
          <w:rFonts w:ascii="Verdana" w:hAnsi="Verdana" w:cs="Tahoma"/>
        </w:rPr>
        <w:t>to a well. The latter is shown as a</w:t>
      </w:r>
      <w:r>
        <w:rPr>
          <w:rFonts w:ascii="Verdana" w:hAnsi="Verdana" w:cs="Tahoma"/>
        </w:rPr>
        <w:t xml:space="preserve"> 3 cell building with a small out shut to one side. </w:t>
      </w:r>
      <w:r w:rsidR="00A8266A">
        <w:rPr>
          <w:rFonts w:ascii="Verdana" w:hAnsi="Verdana" w:cs="Tahoma"/>
        </w:rPr>
        <w:t xml:space="preserve">They are largish buildings deserving of the description house rather than cottage. </w:t>
      </w:r>
      <w:r>
        <w:rPr>
          <w:rFonts w:ascii="Verdana" w:hAnsi="Verdana" w:cs="Tahoma"/>
        </w:rPr>
        <w:t xml:space="preserve">Both are now in a ruined state and partly overgrown by the woodland fringe.  </w:t>
      </w:r>
    </w:p>
    <w:p w:rsidR="00A8266A" w:rsidRDefault="00A8266A" w:rsidP="008F723B">
      <w:pPr>
        <w:spacing w:after="0"/>
        <w:rPr>
          <w:rFonts w:ascii="Verdana" w:hAnsi="Verdana" w:cs="Tahoma"/>
        </w:rPr>
      </w:pPr>
    </w:p>
    <w:p w:rsidR="00A8266A" w:rsidRDefault="00A8266A" w:rsidP="008F723B">
      <w:pPr>
        <w:spacing w:after="0"/>
        <w:rPr>
          <w:rFonts w:ascii="Verdana" w:hAnsi="Verdana" w:cs="Tahoma"/>
        </w:rPr>
      </w:pPr>
      <w:r>
        <w:rPr>
          <w:rFonts w:ascii="Verdana" w:hAnsi="Verdana" w:cs="Tahoma"/>
        </w:rPr>
        <w:t xml:space="preserve">The proposed fence line is not considered to be detrimental to the two buildings and consent from DAT is given for the works. </w:t>
      </w:r>
      <w:bookmarkStart w:id="0" w:name="_GoBack"/>
      <w:bookmarkEnd w:id="0"/>
    </w:p>
    <w:p w:rsidR="00301A99" w:rsidRDefault="00301A99" w:rsidP="008F723B">
      <w:pPr>
        <w:spacing w:after="0"/>
        <w:rPr>
          <w:rFonts w:ascii="Verdana" w:hAnsi="Verdana" w:cs="Tahoma"/>
        </w:rPr>
      </w:pPr>
    </w:p>
    <w:p w:rsidR="008F723B" w:rsidRPr="00C638D3" w:rsidRDefault="008F723B" w:rsidP="008F723B">
      <w:pPr>
        <w:spacing w:after="0"/>
        <w:rPr>
          <w:rFonts w:ascii="Verdana" w:hAnsi="Verdana" w:cs="Tahoma"/>
        </w:rPr>
      </w:pPr>
      <w:r w:rsidRPr="00C638D3">
        <w:rPr>
          <w:rFonts w:ascii="Verdana" w:hAnsi="Verdana" w:cs="Tahoma"/>
        </w:rPr>
        <w:t>Huw Pritchard</w:t>
      </w:r>
    </w:p>
    <w:p w:rsidR="008F723B" w:rsidRPr="00C638D3" w:rsidRDefault="008F723B" w:rsidP="008F723B">
      <w:pPr>
        <w:spacing w:after="0"/>
        <w:rPr>
          <w:rFonts w:ascii="Verdana" w:hAnsi="Verdana" w:cs="Tahoma"/>
        </w:rPr>
      </w:pPr>
      <w:r w:rsidRPr="00C638D3">
        <w:rPr>
          <w:rFonts w:ascii="Verdana" w:hAnsi="Verdana" w:cs="Tahoma"/>
        </w:rPr>
        <w:t xml:space="preserve">Heritage Management Archaeologist </w:t>
      </w:r>
    </w:p>
    <w:p w:rsidR="008F723B" w:rsidRPr="00C638D3" w:rsidRDefault="008F723B" w:rsidP="008F723B">
      <w:pPr>
        <w:spacing w:after="0"/>
        <w:rPr>
          <w:rFonts w:ascii="Verdana" w:hAnsi="Verdana" w:cs="Tahoma"/>
        </w:rPr>
      </w:pPr>
      <w:r>
        <w:rPr>
          <w:rFonts w:ascii="Verdana" w:hAnsi="Verdana" w:cs="Tahoma"/>
        </w:rPr>
        <w:t>03/03/2014</w:t>
      </w:r>
    </w:p>
    <w:p w:rsidR="008F723B" w:rsidRPr="00C638D3" w:rsidRDefault="008F723B" w:rsidP="008F723B">
      <w:pPr>
        <w:spacing w:after="0"/>
        <w:rPr>
          <w:rFonts w:ascii="Verdana" w:hAnsi="Verdana"/>
        </w:rPr>
      </w:pPr>
    </w:p>
    <w:p w:rsidR="008F723B" w:rsidRPr="00C638D3" w:rsidRDefault="008F723B" w:rsidP="008F723B">
      <w:pPr>
        <w:rPr>
          <w:rFonts w:ascii="Verdana" w:hAnsi="Verdana"/>
        </w:rPr>
      </w:pPr>
    </w:p>
    <w:p w:rsidR="008F723B" w:rsidRPr="00C638D3" w:rsidRDefault="008F723B" w:rsidP="008F723B">
      <w:pPr>
        <w:rPr>
          <w:rFonts w:ascii="Verdana" w:hAnsi="Verdana"/>
        </w:rPr>
      </w:pPr>
    </w:p>
    <w:p w:rsidR="008F723B" w:rsidRPr="00C638D3" w:rsidRDefault="008F723B" w:rsidP="008F723B">
      <w:pPr>
        <w:rPr>
          <w:rFonts w:ascii="Verdana" w:hAnsi="Verdana"/>
        </w:rPr>
      </w:pPr>
    </w:p>
    <w:p w:rsidR="008F723B" w:rsidRPr="00C638D3" w:rsidRDefault="008F723B" w:rsidP="008F723B">
      <w:pPr>
        <w:rPr>
          <w:rFonts w:ascii="Verdana" w:hAnsi="Verdana"/>
        </w:rPr>
      </w:pPr>
    </w:p>
    <w:p w:rsidR="004256F5" w:rsidRDefault="004256F5"/>
    <w:sectPr w:rsidR="00425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3B"/>
    <w:rsid w:val="00301A99"/>
    <w:rsid w:val="004256F5"/>
    <w:rsid w:val="008F723B"/>
    <w:rsid w:val="00A8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 Pritchard</dc:creator>
  <cp:lastModifiedBy>Huw Pritchard</cp:lastModifiedBy>
  <cp:revision>1</cp:revision>
  <dcterms:created xsi:type="dcterms:W3CDTF">2014-03-03T10:41:00Z</dcterms:created>
  <dcterms:modified xsi:type="dcterms:W3CDTF">2014-03-03T11:09:00Z</dcterms:modified>
</cp:coreProperties>
</file>