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38" w:rsidRDefault="0055567C">
      <w:pPr>
        <w:pStyle w:val="Heading1"/>
        <w:spacing w:before="0" w:after="0"/>
        <w:ind w:left="-426"/>
        <w:jc w:val="center"/>
        <w:rPr>
          <w:rFonts w:ascii="Arial" w:hAnsi="Arial" w:cs="Arial"/>
          <w:sz w:val="56"/>
          <w:szCs w:val="56"/>
        </w:rPr>
      </w:pPr>
      <w:r>
        <w:rPr>
          <w:rFonts w:ascii="Arial" w:hAnsi="Arial" w:cs="Arial"/>
          <w:sz w:val="56"/>
          <w:szCs w:val="56"/>
        </w:rPr>
        <w:t xml:space="preserve">Glastir Woodland Creation Plan </w:t>
      </w:r>
    </w:p>
    <w:p w:rsidR="00812B38" w:rsidRDefault="00812B38">
      <w:pPr>
        <w:rPr>
          <w:rFonts w:ascii="Arial" w:hAnsi="Arial" w:cs="Arial"/>
          <w:sz w:val="16"/>
          <w:szCs w:val="16"/>
        </w:rPr>
      </w:pPr>
    </w:p>
    <w:tbl>
      <w:tblPr>
        <w:tblW w:w="10079" w:type="dxa"/>
        <w:tblInd w:w="318" w:type="dxa"/>
        <w:tblCellMar>
          <w:left w:w="10" w:type="dxa"/>
          <w:right w:w="10" w:type="dxa"/>
        </w:tblCellMar>
        <w:tblLook w:val="04A0" w:firstRow="1" w:lastRow="0" w:firstColumn="1" w:lastColumn="0" w:noHBand="0" w:noVBand="1"/>
      </w:tblPr>
      <w:tblGrid>
        <w:gridCol w:w="5939"/>
        <w:gridCol w:w="4140"/>
      </w:tblGrid>
      <w:tr w:rsidR="00812B38">
        <w:trPr>
          <w:trHeight w:val="356"/>
        </w:trPr>
        <w:tc>
          <w:tcPr>
            <w:tcW w:w="59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b/>
                <w:sz w:val="24"/>
                <w:szCs w:val="24"/>
              </w:rPr>
            </w:pPr>
            <w:r>
              <w:rPr>
                <w:rFonts w:ascii="Arial" w:hAnsi="Arial" w:cs="Arial"/>
                <w:b/>
                <w:sz w:val="24"/>
                <w:szCs w:val="24"/>
              </w:rPr>
              <w:t>Customer Reference Number (</w:t>
            </w:r>
            <w:proofErr w:type="gramStart"/>
            <w:r>
              <w:rPr>
                <w:rFonts w:ascii="Arial" w:hAnsi="Arial" w:cs="Arial"/>
                <w:b/>
                <w:sz w:val="24"/>
                <w:szCs w:val="24"/>
              </w:rPr>
              <w:t xml:space="preserve">CRN)   </w:t>
            </w:r>
            <w:proofErr w:type="gramEnd"/>
            <w:r>
              <w:rPr>
                <w:rFonts w:ascii="Arial" w:hAnsi="Arial" w:cs="Arial"/>
                <w:b/>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F5533">
            <w:pPr>
              <w:pStyle w:val="NoSpacing"/>
              <w:rPr>
                <w:rFonts w:ascii="Arial" w:hAnsi="Arial" w:cs="Arial"/>
                <w:sz w:val="24"/>
                <w:szCs w:val="24"/>
              </w:rPr>
            </w:pPr>
            <w:r>
              <w:rPr>
                <w:rFonts w:ascii="Arial" w:hAnsi="Arial" w:cs="Arial"/>
                <w:sz w:val="24"/>
                <w:szCs w:val="24"/>
              </w:rPr>
              <w:t>A0030700</w:t>
            </w:r>
          </w:p>
        </w:tc>
      </w:tr>
      <w:tr w:rsidR="00812B38">
        <w:trPr>
          <w:trHeight w:val="356"/>
        </w:trPr>
        <w:tc>
          <w:tcPr>
            <w:tcW w:w="59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b/>
                <w:sz w:val="24"/>
                <w:szCs w:val="24"/>
              </w:rPr>
            </w:pPr>
            <w:r>
              <w:rPr>
                <w:rFonts w:ascii="Arial" w:hAnsi="Arial" w:cs="Arial"/>
                <w:b/>
                <w:sz w:val="24"/>
                <w:szCs w:val="24"/>
              </w:rPr>
              <w:t xml:space="preserve">Expression of Interest (EOI) Reference number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F5533">
            <w:pPr>
              <w:pStyle w:val="NoSpacing"/>
              <w:rPr>
                <w:rFonts w:ascii="Arial" w:hAnsi="Arial" w:cs="Arial"/>
                <w:sz w:val="24"/>
                <w:szCs w:val="24"/>
              </w:rPr>
            </w:pPr>
            <w:r>
              <w:rPr>
                <w:rFonts w:ascii="Arial" w:hAnsi="Arial" w:cs="Arial"/>
                <w:sz w:val="24"/>
                <w:szCs w:val="24"/>
              </w:rPr>
              <w:t>7484157</w:t>
            </w:r>
          </w:p>
        </w:tc>
      </w:tr>
    </w:tbl>
    <w:p w:rsidR="00812B38" w:rsidRDefault="00812B38">
      <w:pPr>
        <w:pStyle w:val="NoSpacing"/>
        <w:rPr>
          <w:rFonts w:ascii="Arial" w:hAnsi="Arial" w:cs="Arial"/>
          <w:sz w:val="4"/>
          <w:szCs w:val="4"/>
        </w:rPr>
      </w:pPr>
    </w:p>
    <w:p w:rsidR="00812B38" w:rsidRDefault="00812B38">
      <w:pPr>
        <w:tabs>
          <w:tab w:val="left" w:pos="284"/>
        </w:tabs>
        <w:rPr>
          <w:rFonts w:ascii="Arial" w:hAnsi="Arial" w:cs="Arial"/>
          <w:sz w:val="12"/>
          <w:szCs w:val="12"/>
        </w:rPr>
      </w:pPr>
    </w:p>
    <w:p w:rsidR="00812B38" w:rsidRDefault="0055567C">
      <w:pPr>
        <w:pStyle w:val="ListParagraph"/>
        <w:numPr>
          <w:ilvl w:val="0"/>
          <w:numId w:val="8"/>
        </w:numPr>
        <w:pBdr>
          <w:top w:val="single" w:sz="4" w:space="1" w:color="000000"/>
          <w:left w:val="single" w:sz="4" w:space="4" w:color="000000"/>
          <w:bottom w:val="single" w:sz="4" w:space="1" w:color="000000"/>
          <w:right w:val="single" w:sz="4" w:space="4" w:color="000000"/>
        </w:pBdr>
        <w:shd w:val="clear" w:color="auto" w:fill="95B3D7"/>
        <w:tabs>
          <w:tab w:val="left" w:pos="0"/>
        </w:tabs>
        <w:ind w:right="304" w:hanging="426"/>
        <w:rPr>
          <w:rFonts w:ascii="Arial" w:hAnsi="Arial" w:cs="Arial"/>
          <w:b/>
          <w:sz w:val="40"/>
          <w:szCs w:val="12"/>
        </w:rPr>
      </w:pPr>
      <w:r>
        <w:rPr>
          <w:rFonts w:ascii="Arial" w:hAnsi="Arial" w:cs="Arial"/>
          <w:b/>
          <w:sz w:val="40"/>
          <w:szCs w:val="12"/>
        </w:rPr>
        <w:t xml:space="preserve"> Property Details</w:t>
      </w:r>
    </w:p>
    <w:p w:rsidR="00812B38" w:rsidRDefault="00812B38">
      <w:pPr>
        <w:tabs>
          <w:tab w:val="left" w:pos="284"/>
        </w:tabs>
        <w:rPr>
          <w:rFonts w:ascii="Arial" w:hAnsi="Arial" w:cs="Arial"/>
          <w:sz w:val="12"/>
          <w:szCs w:val="12"/>
        </w:rPr>
      </w:pPr>
    </w:p>
    <w:p w:rsidR="00812B38" w:rsidRDefault="00812B38">
      <w:pPr>
        <w:pStyle w:val="NoSpacing"/>
        <w:rPr>
          <w:rFonts w:ascii="Arial" w:hAnsi="Arial" w:cs="Arial"/>
          <w:sz w:val="4"/>
          <w:szCs w:val="4"/>
        </w:rPr>
      </w:pPr>
    </w:p>
    <w:tbl>
      <w:tblPr>
        <w:tblW w:w="10086" w:type="dxa"/>
        <w:jc w:val="center"/>
        <w:tblLayout w:type="fixed"/>
        <w:tblCellMar>
          <w:left w:w="10" w:type="dxa"/>
          <w:right w:w="10" w:type="dxa"/>
        </w:tblCellMar>
        <w:tblLook w:val="04A0" w:firstRow="1" w:lastRow="0" w:firstColumn="1" w:lastColumn="0" w:noHBand="0" w:noVBand="1"/>
      </w:tblPr>
      <w:tblGrid>
        <w:gridCol w:w="1647"/>
        <w:gridCol w:w="3476"/>
        <w:gridCol w:w="1912"/>
        <w:gridCol w:w="3051"/>
      </w:tblGrid>
      <w:tr w:rsidR="00812B38">
        <w:trPr>
          <w:trHeight w:val="314"/>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bookmarkStart w:id="0" w:name="_Toc204747040"/>
            <w:bookmarkStart w:id="1" w:name="_Toc204747080"/>
            <w:bookmarkStart w:id="2" w:name="_Toc204747137"/>
            <w:r>
              <w:rPr>
                <w:rFonts w:ascii="Arial" w:hAnsi="Arial" w:cs="Arial"/>
                <w:color w:val="auto"/>
                <w:sz w:val="22"/>
              </w:rPr>
              <w:t>New woodland property name</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Treffgarne Farm</w:t>
            </w:r>
          </w:p>
        </w:tc>
      </w:tr>
      <w:tr w:rsidR="00812B38">
        <w:trPr>
          <w:trHeight w:val="314"/>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Site Reference Number (SRN)</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MainHeading"/>
              <w:spacing w:after="0"/>
              <w:rPr>
                <w:rFonts w:ascii="Arial" w:hAnsi="Arial" w:cs="Arial"/>
                <w:color w:val="auto"/>
                <w:sz w:val="22"/>
              </w:rPr>
            </w:pPr>
          </w:p>
        </w:tc>
      </w:tr>
      <w:tr w:rsidR="00812B38">
        <w:trPr>
          <w:trHeight w:val="77"/>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Contact Name</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 xml:space="preserve">Mr </w:t>
            </w:r>
            <w:r w:rsidR="006E7CED">
              <w:rPr>
                <w:rFonts w:ascii="Arial" w:hAnsi="Arial" w:cs="Arial"/>
                <w:color w:val="auto"/>
                <w:sz w:val="22"/>
              </w:rPr>
              <w:t xml:space="preserve">Clive </w:t>
            </w:r>
            <w:r>
              <w:rPr>
                <w:rFonts w:ascii="Arial" w:hAnsi="Arial" w:cs="Arial"/>
                <w:color w:val="auto"/>
                <w:sz w:val="22"/>
              </w:rPr>
              <w:t>Davies</w:t>
            </w:r>
          </w:p>
        </w:tc>
        <w:tc>
          <w:tcPr>
            <w:tcW w:w="19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Status</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Owner</w:t>
            </w:r>
          </w:p>
        </w:tc>
      </w:tr>
      <w:tr w:rsidR="00812B38">
        <w:trPr>
          <w:trHeight w:val="370"/>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Email</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daviescp@hotmail.com</w:t>
            </w:r>
          </w:p>
        </w:tc>
        <w:tc>
          <w:tcPr>
            <w:tcW w:w="19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Contact Number</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07841 561973</w:t>
            </w:r>
          </w:p>
        </w:tc>
      </w:tr>
      <w:tr w:rsidR="00812B38">
        <w:trPr>
          <w:trHeight w:val="356"/>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Do you have management control of the land?</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MainHeading"/>
              <w:spacing w:after="0"/>
            </w:pPr>
            <w:r>
              <w:rPr>
                <w:rFonts w:ascii="Arial" w:hAnsi="Arial" w:cs="Arial"/>
                <w:color w:val="auto"/>
                <w:sz w:val="22"/>
              </w:rPr>
              <w:t xml:space="preserve">Yes </w:t>
            </w:r>
          </w:p>
        </w:tc>
      </w:tr>
      <w:tr w:rsidR="00812B38">
        <w:trPr>
          <w:trHeight w:val="328"/>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Management Planner</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12B38" w:rsidRDefault="00651EE4" w:rsidP="00651EE4">
            <w:pPr>
              <w:pStyle w:val="MainHeading"/>
              <w:spacing w:after="0"/>
              <w:ind w:left="113"/>
              <w:rPr>
                <w:rFonts w:ascii="Arial" w:hAnsi="Arial" w:cs="Arial"/>
                <w:color w:val="auto"/>
                <w:sz w:val="22"/>
              </w:rPr>
            </w:pPr>
            <w:r>
              <w:rPr>
                <w:rFonts w:ascii="Arial" w:hAnsi="Arial" w:cs="Arial"/>
                <w:color w:val="auto"/>
                <w:sz w:val="22"/>
              </w:rPr>
              <w:t>Neill Scott</w:t>
            </w:r>
          </w:p>
        </w:tc>
      </w:tr>
      <w:tr w:rsidR="00812B38">
        <w:trPr>
          <w:trHeight w:val="328"/>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Email</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A6514E">
            <w:pPr>
              <w:pStyle w:val="MainHeading"/>
              <w:spacing w:after="0"/>
              <w:rPr>
                <w:rFonts w:ascii="Arial" w:hAnsi="Arial" w:cs="Arial"/>
                <w:color w:val="auto"/>
                <w:sz w:val="22"/>
              </w:rPr>
            </w:pPr>
            <w:r>
              <w:rPr>
                <w:rFonts w:ascii="Arial" w:hAnsi="Arial" w:cs="Arial"/>
                <w:color w:val="auto"/>
                <w:sz w:val="22"/>
              </w:rPr>
              <w:t>n</w:t>
            </w:r>
            <w:r w:rsidR="00651EE4">
              <w:rPr>
                <w:rFonts w:ascii="Arial" w:hAnsi="Arial" w:cs="Arial"/>
                <w:color w:val="auto"/>
                <w:sz w:val="22"/>
              </w:rPr>
              <w:t>eillscott10@gmail.com</w:t>
            </w:r>
          </w:p>
        </w:tc>
        <w:tc>
          <w:tcPr>
            <w:tcW w:w="19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Contact Number</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07842 215855</w:t>
            </w:r>
          </w:p>
        </w:tc>
      </w:tr>
      <w:tr w:rsidR="00812B38">
        <w:trPr>
          <w:trHeight w:val="342"/>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Agent Name and Company (If Applicable)</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MainHeading"/>
              <w:spacing w:after="0"/>
              <w:rPr>
                <w:rFonts w:ascii="Arial" w:hAnsi="Arial" w:cs="Arial"/>
                <w:color w:val="auto"/>
                <w:sz w:val="22"/>
              </w:rPr>
            </w:pPr>
          </w:p>
        </w:tc>
      </w:tr>
      <w:tr w:rsidR="00812B38">
        <w:trPr>
          <w:trHeight w:val="342"/>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Email</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MainHeading"/>
              <w:spacing w:after="0"/>
              <w:rPr>
                <w:rFonts w:ascii="Arial" w:hAnsi="Arial" w:cs="Arial"/>
                <w:color w:val="auto"/>
                <w:sz w:val="22"/>
              </w:rPr>
            </w:pPr>
          </w:p>
        </w:tc>
        <w:tc>
          <w:tcPr>
            <w:tcW w:w="19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Contact Number</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MainHeading"/>
              <w:spacing w:after="0"/>
              <w:rPr>
                <w:rFonts w:ascii="Arial" w:hAnsi="Arial" w:cs="Arial"/>
                <w:color w:val="auto"/>
                <w:sz w:val="22"/>
              </w:rPr>
            </w:pPr>
          </w:p>
        </w:tc>
      </w:tr>
      <w:tr w:rsidR="00812B38">
        <w:trPr>
          <w:trHeight w:val="77"/>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Has planner carried out a site visit?</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 xml:space="preserve">Yes                                </w:t>
            </w:r>
          </w:p>
        </w:tc>
      </w:tr>
      <w:tr w:rsidR="00812B38">
        <w:trPr>
          <w:trHeight w:val="77"/>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GWC area (Hectares)</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2.4ha</w:t>
            </w:r>
          </w:p>
        </w:tc>
      </w:tr>
      <w:tr w:rsidR="00812B38">
        <w:trPr>
          <w:trHeight w:val="77"/>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Type of GWC planting mixture</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Native Woodland Biodiversity</w:t>
            </w:r>
          </w:p>
        </w:tc>
      </w:tr>
      <w:tr w:rsidR="00812B38">
        <w:trPr>
          <w:trHeight w:val="268"/>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Six-figure Grid Reference for GWC area</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SN150131</w:t>
            </w:r>
          </w:p>
        </w:tc>
      </w:tr>
      <w:tr w:rsidR="00812B38">
        <w:trPr>
          <w:trHeight w:val="77"/>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Nearest town</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Narberth</w:t>
            </w:r>
          </w:p>
        </w:tc>
      </w:tr>
      <w:tr w:rsidR="00812B38">
        <w:trPr>
          <w:trHeight w:val="77"/>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Local authority (new planting site)</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51EE4">
            <w:pPr>
              <w:pStyle w:val="MainHeading"/>
              <w:spacing w:after="0"/>
              <w:rPr>
                <w:rFonts w:ascii="Arial" w:hAnsi="Arial" w:cs="Arial"/>
                <w:color w:val="auto"/>
                <w:sz w:val="22"/>
              </w:rPr>
            </w:pPr>
            <w:r>
              <w:rPr>
                <w:rFonts w:ascii="Arial" w:hAnsi="Arial" w:cs="Arial"/>
                <w:color w:val="auto"/>
                <w:sz w:val="22"/>
              </w:rPr>
              <w:t>Pembrokeshire</w:t>
            </w:r>
          </w:p>
        </w:tc>
      </w:tr>
      <w:tr w:rsidR="00812B38">
        <w:trPr>
          <w:trHeight w:val="286"/>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pPr>
            <w:r>
              <w:rPr>
                <w:rFonts w:ascii="Arial" w:hAnsi="Arial" w:cs="Arial"/>
                <w:color w:val="auto"/>
                <w:sz w:val="22"/>
              </w:rPr>
              <w:t>Is this a GWC co-operative plan</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MainHeading"/>
              <w:spacing w:after="0"/>
            </w:pPr>
            <w:r>
              <w:rPr>
                <w:rFonts w:ascii="Arial" w:hAnsi="Arial" w:cs="Arial"/>
                <w:color w:val="auto"/>
                <w:sz w:val="22"/>
              </w:rPr>
              <w:t xml:space="preserve">No                                       </w:t>
            </w:r>
          </w:p>
        </w:tc>
      </w:tr>
      <w:tr w:rsidR="00812B38">
        <w:trPr>
          <w:trHeight w:val="1063"/>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Tick to declare you will apply for Woodland Carbon Code validation within 24 months of grant approval (mandatory for Native Carbon GWC woodland mixture)</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MainHeading"/>
              <w:spacing w:after="0"/>
            </w:pPr>
            <w:r>
              <w:rPr>
                <w:rFonts w:ascii="Arial" w:hAnsi="Arial" w:cs="Arial"/>
                <w:color w:val="auto"/>
                <w:sz w:val="22"/>
              </w:rPr>
              <w:t>Not Applic</w:t>
            </w:r>
            <w:r w:rsidR="00651EE4">
              <w:rPr>
                <w:rFonts w:ascii="Arial" w:hAnsi="Arial" w:cs="Arial"/>
                <w:color w:val="auto"/>
                <w:sz w:val="22"/>
              </w:rPr>
              <w:t>able</w:t>
            </w:r>
          </w:p>
        </w:tc>
      </w:tr>
      <w:tr w:rsidR="00812B38">
        <w:trPr>
          <w:trHeight w:val="568"/>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Do you intend to claim annual GWC maintenance payment?</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MainHeading"/>
              <w:spacing w:after="0"/>
            </w:pPr>
            <w:r>
              <w:rPr>
                <w:rFonts w:ascii="Arial" w:hAnsi="Arial" w:cs="Arial"/>
                <w:color w:val="auto"/>
                <w:sz w:val="22"/>
              </w:rPr>
              <w:t>Yes</w:t>
            </w:r>
          </w:p>
        </w:tc>
      </w:tr>
      <w:tr w:rsidR="00812B38">
        <w:trPr>
          <w:trHeight w:val="562"/>
          <w:jc w:val="center"/>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MainHeading"/>
              <w:spacing w:after="0"/>
              <w:rPr>
                <w:rFonts w:ascii="Arial" w:hAnsi="Arial" w:cs="Arial"/>
                <w:color w:val="auto"/>
                <w:sz w:val="22"/>
              </w:rPr>
            </w:pPr>
            <w:r>
              <w:rPr>
                <w:rFonts w:ascii="Arial" w:hAnsi="Arial" w:cs="Arial"/>
                <w:color w:val="auto"/>
                <w:sz w:val="22"/>
              </w:rPr>
              <w:t>Do you intend to claim annual GWC premium payment?</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MainHeading"/>
              <w:spacing w:after="0"/>
            </w:pPr>
            <w:r>
              <w:rPr>
                <w:rFonts w:ascii="Arial" w:hAnsi="Arial" w:cs="Arial"/>
                <w:color w:val="auto"/>
                <w:sz w:val="22"/>
              </w:rPr>
              <w:t xml:space="preserve">Yes                                     </w:t>
            </w:r>
          </w:p>
        </w:tc>
      </w:tr>
    </w:tbl>
    <w:p w:rsidR="00812B38" w:rsidRDefault="00812B38"/>
    <w:p w:rsidR="00812B38" w:rsidRDefault="0055567C">
      <w:pPr>
        <w:ind w:left="142"/>
        <w:rPr>
          <w:rFonts w:ascii="Arial" w:hAnsi="Arial" w:cs="Arial"/>
        </w:rPr>
      </w:pPr>
      <w:r>
        <w:rPr>
          <w:rFonts w:ascii="Arial" w:hAnsi="Arial" w:cs="Arial"/>
        </w:rPr>
        <w:t>New planting areas in the following designations (Hectares) – only fill in areas if known:</w:t>
      </w:r>
    </w:p>
    <w:p w:rsidR="00812B38" w:rsidRDefault="00812B38">
      <w:pPr>
        <w:rPr>
          <w:rFonts w:ascii="Arial" w:hAnsi="Arial" w:cs="Arial"/>
        </w:rPr>
      </w:pPr>
    </w:p>
    <w:tbl>
      <w:tblPr>
        <w:tblW w:w="10065" w:type="dxa"/>
        <w:tblInd w:w="304" w:type="dxa"/>
        <w:tblCellMar>
          <w:left w:w="10" w:type="dxa"/>
          <w:right w:w="10" w:type="dxa"/>
        </w:tblCellMar>
        <w:tblLook w:val="04A0" w:firstRow="1" w:lastRow="0" w:firstColumn="1" w:lastColumn="0" w:noHBand="0" w:noVBand="1"/>
      </w:tblPr>
      <w:tblGrid>
        <w:gridCol w:w="8735"/>
        <w:gridCol w:w="1330"/>
      </w:tblGrid>
      <w:tr w:rsidR="00812B38">
        <w:trPr>
          <w:trHeight w:val="317"/>
        </w:trPr>
        <w:tc>
          <w:tcPr>
            <w:tcW w:w="87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12B38" w:rsidRDefault="0055567C">
            <w:pPr>
              <w:pStyle w:val="CM4"/>
              <w:jc w:val="both"/>
              <w:rPr>
                <w:rFonts w:ascii="Arial" w:eastAsia="Times New Roman" w:hAnsi="Arial" w:cs="Arial"/>
                <w:b/>
                <w:bCs/>
                <w:color w:val="000000"/>
                <w:sz w:val="22"/>
                <w:szCs w:val="22"/>
              </w:rPr>
            </w:pPr>
            <w:r>
              <w:rPr>
                <w:rFonts w:ascii="Arial" w:eastAsia="Times New Roman" w:hAnsi="Arial" w:cs="Arial"/>
                <w:b/>
                <w:bCs/>
                <w:color w:val="000000"/>
                <w:sz w:val="22"/>
                <w:szCs w:val="22"/>
              </w:rPr>
              <w:t>Designated Area</w:t>
            </w:r>
          </w:p>
        </w:tc>
        <w:tc>
          <w:tcPr>
            <w:tcW w:w="1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12B38" w:rsidRDefault="0055567C">
            <w:pPr>
              <w:pStyle w:val="Default"/>
              <w:jc w:val="center"/>
              <w:rPr>
                <w:rFonts w:ascii="Arial" w:eastAsia="Times New Roman" w:hAnsi="Arial" w:cs="Arial"/>
                <w:b/>
                <w:bCs/>
                <w:sz w:val="22"/>
                <w:szCs w:val="22"/>
              </w:rPr>
            </w:pPr>
            <w:r>
              <w:rPr>
                <w:rFonts w:ascii="Arial" w:eastAsia="Times New Roman" w:hAnsi="Arial" w:cs="Arial"/>
                <w:b/>
                <w:bCs/>
                <w:sz w:val="22"/>
                <w:szCs w:val="22"/>
              </w:rPr>
              <w:t>Area (ha)</w:t>
            </w:r>
          </w:p>
        </w:tc>
      </w:tr>
      <w:tr w:rsidR="00812B38">
        <w:tc>
          <w:tcPr>
            <w:tcW w:w="8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12B38" w:rsidRDefault="0055567C">
            <w:pPr>
              <w:pStyle w:val="CM4"/>
              <w:spacing w:line="240" w:lineRule="atLeast"/>
              <w:ind w:hanging="283"/>
            </w:pPr>
            <w:r>
              <w:rPr>
                <w:rFonts w:ascii="Arial" w:eastAsia="Times New Roman" w:hAnsi="Arial" w:cs="Arial"/>
                <w:bCs/>
                <w:color w:val="000000"/>
                <w:sz w:val="22"/>
                <w:szCs w:val="22"/>
              </w:rPr>
              <w:t xml:space="preserve">a. </w:t>
            </w:r>
            <w:r>
              <w:rPr>
                <w:rFonts w:ascii="Arial" w:eastAsia="Times New Roman" w:hAnsi="Arial" w:cs="Arial"/>
                <w:bCs/>
                <w:color w:val="000000"/>
                <w:sz w:val="22"/>
                <w:szCs w:val="22"/>
              </w:rPr>
              <w:tab/>
              <w:t>Site of Special Scientific Interest (SSSI)/Proposed Site (PSSSI)</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Default="00651EE4">
            <w:pPr>
              <w:pStyle w:val="Default"/>
              <w:rPr>
                <w:rFonts w:ascii="Arial" w:eastAsia="Times New Roman" w:hAnsi="Arial" w:cs="Arial"/>
                <w:sz w:val="22"/>
                <w:szCs w:val="22"/>
              </w:rPr>
            </w:pPr>
            <w:r>
              <w:rPr>
                <w:rFonts w:ascii="Arial" w:eastAsia="Times New Roman" w:hAnsi="Arial" w:cs="Arial"/>
                <w:sz w:val="22"/>
                <w:szCs w:val="22"/>
              </w:rPr>
              <w:t>N/A</w:t>
            </w:r>
          </w:p>
        </w:tc>
      </w:tr>
      <w:tr w:rsidR="00812B38">
        <w:tc>
          <w:tcPr>
            <w:tcW w:w="8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12B38" w:rsidRDefault="0055567C">
            <w:pPr>
              <w:pStyle w:val="CM4"/>
              <w:spacing w:line="240" w:lineRule="atLeast"/>
              <w:ind w:hanging="283"/>
            </w:pPr>
            <w:r>
              <w:rPr>
                <w:rFonts w:ascii="Arial" w:eastAsia="Times New Roman" w:hAnsi="Arial" w:cs="Arial"/>
                <w:bCs/>
                <w:color w:val="000000"/>
                <w:sz w:val="22"/>
                <w:szCs w:val="22"/>
              </w:rPr>
              <w:t xml:space="preserve">b. </w:t>
            </w:r>
            <w:r>
              <w:rPr>
                <w:rFonts w:ascii="Arial" w:eastAsia="Times New Roman" w:hAnsi="Arial" w:cs="Arial"/>
                <w:bCs/>
                <w:color w:val="000000"/>
                <w:sz w:val="22"/>
                <w:szCs w:val="22"/>
              </w:rPr>
              <w:tab/>
              <w:t>SSSI with Nature Conservation Order (Section 29 of Wildlife and Countryside Act 1981)</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Default="00651EE4" w:rsidP="00651EE4">
            <w:pPr>
              <w:pStyle w:val="CM4"/>
              <w:tabs>
                <w:tab w:val="left" w:pos="882"/>
              </w:tabs>
              <w:spacing w:line="240" w:lineRule="atLeast"/>
              <w:ind w:left="283" w:hanging="283"/>
              <w:jc w:val="both"/>
              <w:rPr>
                <w:rFonts w:ascii="Arial" w:eastAsia="Times New Roman" w:hAnsi="Arial" w:cs="Arial"/>
                <w:color w:val="000000"/>
                <w:sz w:val="22"/>
                <w:szCs w:val="22"/>
              </w:rPr>
            </w:pPr>
            <w:r>
              <w:rPr>
                <w:rFonts w:ascii="Arial" w:eastAsia="Times New Roman" w:hAnsi="Arial" w:cs="Arial"/>
                <w:color w:val="000000"/>
                <w:sz w:val="22"/>
                <w:szCs w:val="22"/>
              </w:rPr>
              <w:t>N/A</w:t>
            </w:r>
          </w:p>
        </w:tc>
      </w:tr>
      <w:tr w:rsidR="00812B38">
        <w:tc>
          <w:tcPr>
            <w:tcW w:w="8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12B38" w:rsidRDefault="0055567C">
            <w:pPr>
              <w:pStyle w:val="CM4"/>
              <w:spacing w:line="240" w:lineRule="atLeast"/>
              <w:ind w:hanging="283"/>
            </w:pPr>
            <w:r>
              <w:rPr>
                <w:rFonts w:ascii="Arial" w:eastAsia="Times New Roman" w:hAnsi="Arial" w:cs="Arial"/>
                <w:bCs/>
                <w:color w:val="000000"/>
                <w:sz w:val="22"/>
                <w:szCs w:val="22"/>
              </w:rPr>
              <w:t xml:space="preserve">c. </w:t>
            </w:r>
            <w:r>
              <w:rPr>
                <w:rFonts w:ascii="Arial" w:eastAsia="Times New Roman" w:hAnsi="Arial" w:cs="Arial"/>
                <w:bCs/>
                <w:color w:val="000000"/>
                <w:sz w:val="22"/>
                <w:szCs w:val="22"/>
              </w:rPr>
              <w:tab/>
              <w:t>National Park</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Pr="00651EE4" w:rsidRDefault="00651EE4" w:rsidP="00651EE4">
            <w:pPr>
              <w:pStyle w:val="CM4"/>
              <w:spacing w:line="240" w:lineRule="atLeast"/>
              <w:ind w:left="283" w:hanging="283"/>
              <w:jc w:val="both"/>
              <w:rPr>
                <w:rFonts w:ascii="Arial" w:eastAsia="Times New Roman" w:hAnsi="Arial" w:cs="Arial"/>
                <w:color w:val="000000"/>
                <w:sz w:val="22"/>
                <w:szCs w:val="22"/>
              </w:rPr>
            </w:pPr>
            <w:r w:rsidRPr="00651EE4">
              <w:rPr>
                <w:rFonts w:ascii="Arial" w:eastAsia="Times New Roman" w:hAnsi="Arial" w:cs="Arial"/>
                <w:color w:val="000000"/>
                <w:sz w:val="22"/>
                <w:szCs w:val="22"/>
              </w:rPr>
              <w:t>N/A</w:t>
            </w:r>
          </w:p>
        </w:tc>
      </w:tr>
      <w:tr w:rsidR="00812B38">
        <w:tc>
          <w:tcPr>
            <w:tcW w:w="8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12B38" w:rsidRDefault="0055567C">
            <w:pPr>
              <w:pStyle w:val="CM4"/>
              <w:spacing w:line="240" w:lineRule="atLeast"/>
              <w:ind w:hanging="283"/>
            </w:pPr>
            <w:r>
              <w:rPr>
                <w:rFonts w:ascii="Arial" w:eastAsia="Times New Roman" w:hAnsi="Arial" w:cs="Arial"/>
                <w:bCs/>
                <w:color w:val="000000"/>
                <w:sz w:val="22"/>
                <w:szCs w:val="22"/>
              </w:rPr>
              <w:t xml:space="preserve">d. </w:t>
            </w:r>
            <w:r>
              <w:rPr>
                <w:rFonts w:ascii="Arial" w:eastAsia="Times New Roman" w:hAnsi="Arial" w:cs="Arial"/>
                <w:bCs/>
                <w:color w:val="000000"/>
                <w:sz w:val="22"/>
                <w:szCs w:val="22"/>
              </w:rPr>
              <w:tab/>
              <w:t>World Heritage Site</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Pr="00651EE4" w:rsidRDefault="00651EE4" w:rsidP="00651EE4">
            <w:pPr>
              <w:pStyle w:val="CM4"/>
              <w:spacing w:line="240" w:lineRule="atLeast"/>
              <w:ind w:left="283" w:hanging="283"/>
              <w:jc w:val="both"/>
              <w:rPr>
                <w:rFonts w:ascii="Arial" w:eastAsia="Times New Roman" w:hAnsi="Arial" w:cs="Arial"/>
                <w:color w:val="000000"/>
                <w:sz w:val="22"/>
                <w:szCs w:val="22"/>
              </w:rPr>
            </w:pPr>
            <w:r>
              <w:rPr>
                <w:rFonts w:ascii="Arial" w:eastAsia="Times New Roman" w:hAnsi="Arial" w:cs="Arial"/>
                <w:color w:val="000000"/>
                <w:sz w:val="22"/>
                <w:szCs w:val="22"/>
              </w:rPr>
              <w:t>N/A</w:t>
            </w:r>
          </w:p>
        </w:tc>
      </w:tr>
      <w:tr w:rsidR="00812B38">
        <w:tc>
          <w:tcPr>
            <w:tcW w:w="8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12B38" w:rsidRDefault="0055567C">
            <w:pPr>
              <w:pStyle w:val="CM4"/>
              <w:spacing w:line="240" w:lineRule="atLeast"/>
              <w:ind w:hanging="283"/>
            </w:pPr>
            <w:r>
              <w:rPr>
                <w:rFonts w:ascii="Arial" w:eastAsia="Times New Roman" w:hAnsi="Arial" w:cs="Arial"/>
                <w:bCs/>
                <w:color w:val="000000"/>
                <w:sz w:val="22"/>
                <w:szCs w:val="22"/>
              </w:rPr>
              <w:t xml:space="preserve">e. </w:t>
            </w:r>
            <w:r>
              <w:rPr>
                <w:rFonts w:ascii="Arial" w:eastAsia="Times New Roman" w:hAnsi="Arial" w:cs="Arial"/>
                <w:bCs/>
                <w:color w:val="000000"/>
                <w:sz w:val="22"/>
                <w:szCs w:val="22"/>
              </w:rPr>
              <w:tab/>
              <w:t>Scheduled Ancient Monument (SAM)</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Pr="00651EE4" w:rsidRDefault="00651EE4" w:rsidP="00651EE4">
            <w:pPr>
              <w:pStyle w:val="CM4"/>
              <w:spacing w:line="240" w:lineRule="atLeast"/>
              <w:ind w:left="283" w:hanging="283"/>
              <w:jc w:val="both"/>
              <w:rPr>
                <w:rFonts w:ascii="Arial" w:eastAsia="Times New Roman" w:hAnsi="Arial" w:cs="Arial"/>
                <w:color w:val="000000"/>
                <w:sz w:val="22"/>
                <w:szCs w:val="22"/>
              </w:rPr>
            </w:pPr>
            <w:r>
              <w:rPr>
                <w:rFonts w:ascii="Arial" w:eastAsia="Times New Roman" w:hAnsi="Arial" w:cs="Arial"/>
                <w:color w:val="000000"/>
                <w:sz w:val="22"/>
                <w:szCs w:val="22"/>
              </w:rPr>
              <w:t>N/A</w:t>
            </w:r>
          </w:p>
        </w:tc>
      </w:tr>
      <w:tr w:rsidR="00812B38">
        <w:tc>
          <w:tcPr>
            <w:tcW w:w="8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12B38" w:rsidRDefault="0055567C">
            <w:pPr>
              <w:pStyle w:val="CM4"/>
              <w:spacing w:line="240" w:lineRule="atLeast"/>
              <w:ind w:hanging="283"/>
            </w:pPr>
            <w:r>
              <w:rPr>
                <w:rFonts w:ascii="Arial" w:eastAsia="Times New Roman" w:hAnsi="Arial" w:cs="Arial"/>
                <w:bCs/>
                <w:color w:val="000000"/>
                <w:sz w:val="22"/>
                <w:szCs w:val="22"/>
              </w:rPr>
              <w:t xml:space="preserve">f. </w:t>
            </w:r>
            <w:r>
              <w:rPr>
                <w:rFonts w:ascii="Arial" w:eastAsia="Times New Roman" w:hAnsi="Arial" w:cs="Arial"/>
                <w:bCs/>
                <w:color w:val="000000"/>
                <w:sz w:val="22"/>
                <w:szCs w:val="22"/>
              </w:rPr>
              <w:tab/>
              <w:t>Area of Outstanding Natural Beauty (AONB)</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Pr="00651EE4" w:rsidRDefault="00651EE4" w:rsidP="00651EE4">
            <w:pPr>
              <w:pStyle w:val="CM4"/>
              <w:spacing w:line="240" w:lineRule="atLeast"/>
              <w:ind w:left="283" w:hanging="283"/>
              <w:jc w:val="both"/>
              <w:rPr>
                <w:rFonts w:ascii="Arial" w:eastAsia="Times New Roman" w:hAnsi="Arial" w:cs="Arial"/>
                <w:color w:val="000000"/>
                <w:sz w:val="22"/>
                <w:szCs w:val="22"/>
              </w:rPr>
            </w:pPr>
            <w:r>
              <w:rPr>
                <w:rFonts w:ascii="Arial" w:eastAsia="Times New Roman" w:hAnsi="Arial" w:cs="Arial"/>
                <w:color w:val="000000"/>
                <w:sz w:val="22"/>
                <w:szCs w:val="22"/>
              </w:rPr>
              <w:t>N/A</w:t>
            </w:r>
          </w:p>
        </w:tc>
      </w:tr>
      <w:tr w:rsidR="00812B38">
        <w:trPr>
          <w:trHeight w:val="124"/>
        </w:trPr>
        <w:tc>
          <w:tcPr>
            <w:tcW w:w="8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12B38" w:rsidRDefault="0055567C">
            <w:pPr>
              <w:pStyle w:val="CM4"/>
              <w:spacing w:line="240" w:lineRule="atLeast"/>
              <w:ind w:hanging="283"/>
            </w:pPr>
            <w:r>
              <w:rPr>
                <w:rFonts w:ascii="Arial" w:eastAsia="Times New Roman" w:hAnsi="Arial" w:cs="Arial"/>
                <w:bCs/>
                <w:color w:val="000000"/>
                <w:sz w:val="22"/>
                <w:szCs w:val="22"/>
              </w:rPr>
              <w:t xml:space="preserve">h. </w:t>
            </w:r>
            <w:r>
              <w:rPr>
                <w:rFonts w:ascii="Arial" w:eastAsia="Times New Roman" w:hAnsi="Arial" w:cs="Arial"/>
                <w:bCs/>
                <w:color w:val="000000"/>
                <w:sz w:val="22"/>
                <w:szCs w:val="22"/>
              </w:rPr>
              <w:tab/>
              <w:t>“Natural 2000” site</w:t>
            </w:r>
            <w:r>
              <w:rPr>
                <w:rFonts w:ascii="Arial" w:eastAsia="Times New Roman" w:hAnsi="Arial" w:cs="Arial"/>
                <w:bCs/>
                <w:i/>
                <w:color w:val="000000"/>
                <w:sz w:val="22"/>
                <w:szCs w:val="22"/>
              </w:rPr>
              <w:t xml:space="preserve"> (e.g. special areas of conservation or special protection areas)</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Pr="00651EE4" w:rsidRDefault="00651EE4" w:rsidP="00651EE4">
            <w:pPr>
              <w:pStyle w:val="CM4"/>
              <w:spacing w:line="240" w:lineRule="atLeast"/>
              <w:ind w:left="283" w:hanging="283"/>
              <w:jc w:val="both"/>
              <w:rPr>
                <w:rFonts w:ascii="Arial" w:eastAsia="Times New Roman" w:hAnsi="Arial" w:cs="Arial"/>
                <w:color w:val="000000"/>
                <w:sz w:val="22"/>
                <w:szCs w:val="22"/>
              </w:rPr>
            </w:pPr>
            <w:r>
              <w:rPr>
                <w:rFonts w:ascii="Arial" w:eastAsia="Times New Roman" w:hAnsi="Arial" w:cs="Arial"/>
                <w:color w:val="000000"/>
                <w:sz w:val="22"/>
                <w:szCs w:val="22"/>
              </w:rPr>
              <w:t>N/A</w:t>
            </w:r>
          </w:p>
        </w:tc>
      </w:tr>
    </w:tbl>
    <w:p w:rsidR="00812B38" w:rsidRDefault="0055567C">
      <w:pPr>
        <w:pStyle w:val="ListParagraph"/>
        <w:pageBreakBefore/>
        <w:numPr>
          <w:ilvl w:val="0"/>
          <w:numId w:val="8"/>
        </w:numPr>
        <w:pBdr>
          <w:top w:val="single" w:sz="4" w:space="1" w:color="000000"/>
          <w:left w:val="single" w:sz="4" w:space="8" w:color="000000"/>
          <w:bottom w:val="single" w:sz="4" w:space="1" w:color="000000"/>
          <w:right w:val="single" w:sz="4" w:space="4" w:color="000000"/>
        </w:pBdr>
        <w:shd w:val="clear" w:color="auto" w:fill="95B3D7"/>
        <w:tabs>
          <w:tab w:val="left" w:pos="0"/>
        </w:tabs>
        <w:ind w:right="304"/>
        <w:rPr>
          <w:rFonts w:ascii="Arial" w:hAnsi="Arial" w:cs="Arial"/>
          <w:b/>
          <w:sz w:val="40"/>
          <w:szCs w:val="40"/>
        </w:rPr>
      </w:pPr>
      <w:r>
        <w:rPr>
          <w:rFonts w:ascii="Arial" w:hAnsi="Arial" w:cs="Arial"/>
          <w:b/>
          <w:sz w:val="40"/>
          <w:szCs w:val="40"/>
        </w:rPr>
        <w:lastRenderedPageBreak/>
        <w:t xml:space="preserve"> Long term Vision and Objectives</w:t>
      </w:r>
    </w:p>
    <w:p w:rsidR="00812B38" w:rsidRDefault="00812B38">
      <w:pPr>
        <w:ind w:left="142"/>
        <w:rPr>
          <w:rFonts w:ascii="Arial" w:hAnsi="Arial" w:cs="Arial"/>
          <w:b/>
          <w:sz w:val="20"/>
          <w:szCs w:val="40"/>
        </w:rPr>
      </w:pPr>
    </w:p>
    <w:p w:rsidR="00812B38" w:rsidRDefault="00812B38">
      <w:pPr>
        <w:ind w:left="142"/>
        <w:jc w:val="right"/>
        <w:rPr>
          <w:rFonts w:ascii="Arial" w:hAnsi="Arial" w:cs="Arial"/>
          <w:sz w:val="4"/>
          <w:szCs w:val="4"/>
        </w:rPr>
      </w:pPr>
    </w:p>
    <w:tbl>
      <w:tblPr>
        <w:tblW w:w="10107" w:type="dxa"/>
        <w:tblInd w:w="290" w:type="dxa"/>
        <w:tblCellMar>
          <w:left w:w="10" w:type="dxa"/>
          <w:right w:w="10" w:type="dxa"/>
        </w:tblCellMar>
        <w:tblLook w:val="04A0" w:firstRow="1" w:lastRow="0" w:firstColumn="1" w:lastColumn="0" w:noHBand="0" w:noVBand="1"/>
      </w:tblPr>
      <w:tblGrid>
        <w:gridCol w:w="542"/>
        <w:gridCol w:w="9565"/>
      </w:tblGrid>
      <w:tr w:rsidR="00812B38">
        <w:trPr>
          <w:trHeight w:val="476"/>
        </w:trPr>
        <w:tc>
          <w:tcPr>
            <w:tcW w:w="1010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ind w:left="142"/>
              <w:jc w:val="both"/>
              <w:rPr>
                <w:rFonts w:ascii="Arial" w:hAnsi="Arial" w:cs="Arial"/>
                <w:b/>
                <w:lang w:bidi="en-US"/>
              </w:rPr>
            </w:pPr>
            <w:r>
              <w:rPr>
                <w:rFonts w:ascii="Arial" w:hAnsi="Arial" w:cs="Arial"/>
                <w:b/>
                <w:lang w:bidi="en-US"/>
              </w:rPr>
              <w:t>Describe your long-term vision for the new planting</w:t>
            </w:r>
          </w:p>
        </w:tc>
      </w:tr>
      <w:tr w:rsidR="00812B38">
        <w:trPr>
          <w:trHeight w:val="990"/>
        </w:trPr>
        <w:tc>
          <w:tcPr>
            <w:tcW w:w="10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1EE4" w:rsidRPr="004C115F" w:rsidRDefault="00651EE4" w:rsidP="00651EE4">
            <w:pPr>
              <w:spacing w:before="120"/>
              <w:jc w:val="both"/>
              <w:rPr>
                <w:rFonts w:ascii="Arial" w:hAnsi="Arial" w:cs="Arial"/>
                <w:b/>
                <w:lang w:bidi="en-US"/>
              </w:rPr>
            </w:pPr>
            <w:r>
              <w:rPr>
                <w:rFonts w:ascii="Arial" w:hAnsi="Arial" w:cs="Arial"/>
                <w:b/>
                <w:lang w:bidi="en-US"/>
              </w:rPr>
              <w:t>Creation of a native broadleaved woodland largely conforming to W10 lowland mixed broadleaved woodland. There will be a network of rides and open ground within the woodland to maximise the edge effect to benefit local bird and bat populations.</w:t>
            </w:r>
          </w:p>
          <w:p w:rsidR="00812B38" w:rsidRDefault="00812B38" w:rsidP="00651EE4">
            <w:pPr>
              <w:spacing w:before="120"/>
              <w:ind w:left="142"/>
              <w:jc w:val="both"/>
              <w:rPr>
                <w:rFonts w:ascii="Arial" w:hAnsi="Arial" w:cs="Arial"/>
                <w:b/>
                <w:lang w:bidi="en-US"/>
              </w:rPr>
            </w:pPr>
          </w:p>
        </w:tc>
      </w:tr>
      <w:tr w:rsidR="00812B38">
        <w:trPr>
          <w:trHeight w:val="556"/>
        </w:trPr>
        <w:tc>
          <w:tcPr>
            <w:tcW w:w="1010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ind w:left="142"/>
              <w:jc w:val="both"/>
              <w:rPr>
                <w:rFonts w:ascii="Arial" w:hAnsi="Arial" w:cs="Arial"/>
                <w:b/>
                <w:lang w:bidi="en-US"/>
              </w:rPr>
            </w:pPr>
            <w:r>
              <w:rPr>
                <w:rFonts w:ascii="Arial" w:hAnsi="Arial" w:cs="Arial"/>
                <w:b/>
                <w:lang w:bidi="en-US"/>
              </w:rPr>
              <w:t>Set out the objectives for the new planting</w:t>
            </w:r>
          </w:p>
        </w:tc>
      </w:tr>
      <w:tr w:rsidR="00651EE4" w:rsidTr="00F95A47">
        <w:trPr>
          <w:trHeight w:val="567"/>
        </w:trPr>
        <w:tc>
          <w:tcPr>
            <w:tcW w:w="5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51EE4" w:rsidRDefault="00651EE4" w:rsidP="00651EE4">
            <w:pPr>
              <w:ind w:left="142"/>
              <w:rPr>
                <w:rFonts w:ascii="Arial" w:hAnsi="Arial" w:cs="Arial"/>
                <w:lang w:bidi="en-US"/>
              </w:rPr>
            </w:pPr>
            <w:r>
              <w:rPr>
                <w:rFonts w:ascii="Arial" w:hAnsi="Arial" w:cs="Arial"/>
                <w:lang w:bidi="en-US"/>
              </w:rPr>
              <w:t>1.</w:t>
            </w:r>
          </w:p>
        </w:tc>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EE4" w:rsidRPr="00D33D7A" w:rsidRDefault="00651EE4" w:rsidP="00651EE4">
            <w:r w:rsidRPr="00D33D7A">
              <w:t>Improve amenity value of the farm holding</w:t>
            </w:r>
          </w:p>
        </w:tc>
      </w:tr>
      <w:tr w:rsidR="00651EE4" w:rsidTr="00F95A47">
        <w:trPr>
          <w:trHeight w:val="567"/>
        </w:trPr>
        <w:tc>
          <w:tcPr>
            <w:tcW w:w="5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51EE4" w:rsidRDefault="00651EE4" w:rsidP="00651EE4">
            <w:pPr>
              <w:ind w:left="142"/>
              <w:rPr>
                <w:rFonts w:ascii="Arial" w:hAnsi="Arial" w:cs="Arial"/>
                <w:lang w:bidi="en-US"/>
              </w:rPr>
            </w:pPr>
            <w:r>
              <w:rPr>
                <w:rFonts w:ascii="Arial" w:hAnsi="Arial" w:cs="Arial"/>
                <w:lang w:bidi="en-US"/>
              </w:rPr>
              <w:t>2.</w:t>
            </w:r>
          </w:p>
        </w:tc>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EE4" w:rsidRPr="00D33D7A" w:rsidRDefault="00651EE4" w:rsidP="00651EE4">
            <w:r w:rsidRPr="00D33D7A">
              <w:t>Expand tree cover to benefit fauna and flora</w:t>
            </w:r>
          </w:p>
        </w:tc>
      </w:tr>
      <w:tr w:rsidR="00651EE4" w:rsidTr="00F95A47">
        <w:trPr>
          <w:trHeight w:val="567"/>
        </w:trPr>
        <w:tc>
          <w:tcPr>
            <w:tcW w:w="5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51EE4" w:rsidRDefault="00651EE4" w:rsidP="00651EE4">
            <w:pPr>
              <w:ind w:left="142"/>
              <w:rPr>
                <w:rFonts w:ascii="Arial" w:hAnsi="Arial" w:cs="Arial"/>
                <w:lang w:bidi="en-US"/>
              </w:rPr>
            </w:pPr>
            <w:r>
              <w:rPr>
                <w:rFonts w:ascii="Arial" w:hAnsi="Arial" w:cs="Arial"/>
                <w:lang w:bidi="en-US"/>
              </w:rPr>
              <w:t>3.</w:t>
            </w:r>
          </w:p>
        </w:tc>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EE4" w:rsidRDefault="00651EE4" w:rsidP="00651EE4">
            <w:r w:rsidRPr="00D33D7A">
              <w:t>Provide firewood for farm use and a future timber resource for on-farm use or sale</w:t>
            </w:r>
          </w:p>
        </w:tc>
      </w:tr>
      <w:tr w:rsidR="00812B38">
        <w:trPr>
          <w:trHeight w:val="567"/>
        </w:trPr>
        <w:tc>
          <w:tcPr>
            <w:tcW w:w="5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ind w:left="142"/>
              <w:rPr>
                <w:rFonts w:ascii="Arial" w:hAnsi="Arial" w:cs="Arial"/>
                <w:lang w:bidi="en-US"/>
              </w:rPr>
            </w:pPr>
            <w:r>
              <w:rPr>
                <w:rFonts w:ascii="Arial" w:hAnsi="Arial" w:cs="Arial"/>
                <w:lang w:bidi="en-US"/>
              </w:rPr>
              <w:t>4.</w:t>
            </w:r>
          </w:p>
        </w:tc>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lang w:bidi="en-US"/>
              </w:rPr>
            </w:pPr>
          </w:p>
        </w:tc>
      </w:tr>
      <w:tr w:rsidR="00812B38">
        <w:trPr>
          <w:trHeight w:val="567"/>
        </w:trPr>
        <w:tc>
          <w:tcPr>
            <w:tcW w:w="5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ind w:left="142"/>
              <w:rPr>
                <w:rFonts w:ascii="Arial" w:hAnsi="Arial" w:cs="Arial"/>
                <w:lang w:bidi="en-US"/>
              </w:rPr>
            </w:pPr>
            <w:r>
              <w:rPr>
                <w:rFonts w:ascii="Arial" w:hAnsi="Arial" w:cs="Arial"/>
                <w:lang w:bidi="en-US"/>
              </w:rPr>
              <w:t>5.</w:t>
            </w:r>
          </w:p>
        </w:tc>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lang w:bidi="en-US"/>
              </w:rPr>
            </w:pPr>
          </w:p>
        </w:tc>
      </w:tr>
      <w:tr w:rsidR="00812B38">
        <w:trPr>
          <w:trHeight w:val="567"/>
        </w:trPr>
        <w:tc>
          <w:tcPr>
            <w:tcW w:w="5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ind w:left="142"/>
              <w:rPr>
                <w:rFonts w:ascii="Arial" w:hAnsi="Arial" w:cs="Arial"/>
                <w:lang w:bidi="en-US"/>
              </w:rPr>
            </w:pPr>
            <w:r>
              <w:rPr>
                <w:rFonts w:ascii="Arial" w:hAnsi="Arial" w:cs="Arial"/>
                <w:lang w:bidi="en-US"/>
              </w:rPr>
              <w:t>6.</w:t>
            </w:r>
          </w:p>
        </w:tc>
        <w:tc>
          <w:tcPr>
            <w:tcW w:w="9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lang w:bidi="en-US"/>
              </w:rPr>
            </w:pPr>
          </w:p>
        </w:tc>
      </w:tr>
    </w:tbl>
    <w:p w:rsidR="00812B38" w:rsidRDefault="00812B38">
      <w:pPr>
        <w:ind w:left="142"/>
        <w:jc w:val="both"/>
        <w:rPr>
          <w:rFonts w:ascii="Arial" w:hAnsi="Arial" w:cs="Arial"/>
          <w:lang w:bidi="en-US"/>
        </w:rPr>
      </w:pPr>
    </w:p>
    <w:p w:rsidR="00812B38" w:rsidRDefault="00812B38">
      <w:pPr>
        <w:ind w:left="142"/>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pPr>
    </w:p>
    <w:p w:rsidR="00812B38" w:rsidRDefault="00812B38">
      <w:pPr>
        <w:rPr>
          <w:rFonts w:ascii="Arial" w:hAnsi="Arial" w:cs="Arial"/>
        </w:rPr>
        <w:sectPr w:rsidR="00812B38">
          <w:headerReference w:type="default" r:id="rId7"/>
          <w:footerReference w:type="default" r:id="rId8"/>
          <w:headerReference w:type="first" r:id="rId9"/>
          <w:footerReference w:type="first" r:id="rId10"/>
          <w:pgSz w:w="11907" w:h="16840"/>
          <w:pgMar w:top="752" w:right="720" w:bottom="720" w:left="720" w:header="567" w:footer="709" w:gutter="0"/>
          <w:cols w:space="720"/>
          <w:titlePg/>
        </w:sectPr>
      </w:pPr>
    </w:p>
    <w:p w:rsidR="00812B38" w:rsidRDefault="0055567C">
      <w:pPr>
        <w:pStyle w:val="ListParagraph"/>
        <w:numPr>
          <w:ilvl w:val="0"/>
          <w:numId w:val="8"/>
        </w:numPr>
        <w:pBdr>
          <w:top w:val="single" w:sz="4" w:space="1" w:color="000000"/>
          <w:left w:val="single" w:sz="4" w:space="8" w:color="000000"/>
          <w:bottom w:val="single" w:sz="4" w:space="1" w:color="000000"/>
          <w:right w:val="single" w:sz="4" w:space="4" w:color="000000"/>
        </w:pBdr>
        <w:shd w:val="clear" w:color="auto" w:fill="95B3D7"/>
        <w:tabs>
          <w:tab w:val="left" w:pos="0"/>
        </w:tabs>
        <w:ind w:right="304"/>
        <w:rPr>
          <w:rFonts w:ascii="Arial" w:hAnsi="Arial" w:cs="Arial"/>
          <w:b/>
          <w:sz w:val="40"/>
          <w:szCs w:val="40"/>
        </w:rPr>
      </w:pPr>
      <w:r>
        <w:rPr>
          <w:rFonts w:ascii="Arial" w:hAnsi="Arial" w:cs="Arial"/>
          <w:b/>
          <w:sz w:val="40"/>
          <w:szCs w:val="40"/>
        </w:rPr>
        <w:t xml:space="preserve"> Potential impacts of new planting</w:t>
      </w:r>
    </w:p>
    <w:p w:rsidR="00812B38" w:rsidRDefault="00812B38">
      <w:pPr>
        <w:rPr>
          <w:rFonts w:ascii="Arial" w:hAnsi="Arial" w:cs="Arial"/>
        </w:rPr>
      </w:pPr>
    </w:p>
    <w:tbl>
      <w:tblPr>
        <w:tblW w:w="15007" w:type="dxa"/>
        <w:tblInd w:w="290" w:type="dxa"/>
        <w:tblCellMar>
          <w:left w:w="10" w:type="dxa"/>
          <w:right w:w="10" w:type="dxa"/>
        </w:tblCellMar>
        <w:tblLook w:val="04A0" w:firstRow="1" w:lastRow="0" w:firstColumn="1" w:lastColumn="0" w:noHBand="0" w:noVBand="1"/>
      </w:tblPr>
      <w:tblGrid>
        <w:gridCol w:w="1502"/>
        <w:gridCol w:w="1781"/>
        <w:gridCol w:w="2234"/>
        <w:gridCol w:w="2167"/>
        <w:gridCol w:w="2108"/>
        <w:gridCol w:w="5215"/>
      </w:tblGrid>
      <w:tr w:rsidR="00812B38" w:rsidTr="005F5F58">
        <w:trPr>
          <w:trHeight w:val="662"/>
        </w:trPr>
        <w:tc>
          <w:tcPr>
            <w:tcW w:w="15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Heading1Banner"/>
              <w:spacing w:before="0" w:after="0"/>
              <w:jc w:val="center"/>
              <w:outlineLvl w:val="9"/>
            </w:pPr>
            <w:r>
              <w:rPr>
                <w:rFonts w:ascii="Arial" w:hAnsi="Arial" w:cs="Arial"/>
                <w:sz w:val="22"/>
                <w:szCs w:val="22"/>
              </w:rPr>
              <w:t>Sensitivities layer *</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Heading1Banner"/>
              <w:spacing w:before="0" w:after="0"/>
              <w:jc w:val="center"/>
              <w:outlineLvl w:val="9"/>
              <w:rPr>
                <w:rFonts w:ascii="Arial" w:hAnsi="Arial" w:cs="Arial"/>
                <w:sz w:val="22"/>
                <w:szCs w:val="22"/>
              </w:rPr>
            </w:pPr>
            <w:r>
              <w:rPr>
                <w:rFonts w:ascii="Arial" w:hAnsi="Arial" w:cs="Arial"/>
                <w:sz w:val="22"/>
                <w:szCs w:val="22"/>
              </w:rPr>
              <w:t>Field Parcel Sheet and Field Number</w:t>
            </w:r>
          </w:p>
        </w:tc>
        <w:tc>
          <w:tcPr>
            <w:tcW w:w="22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Heading1Banner"/>
              <w:spacing w:before="0" w:after="0"/>
              <w:jc w:val="center"/>
              <w:outlineLvl w:val="9"/>
            </w:pPr>
            <w:r>
              <w:rPr>
                <w:rFonts w:ascii="Arial" w:hAnsi="Arial" w:cs="Arial"/>
                <w:sz w:val="22"/>
                <w:szCs w:val="22"/>
              </w:rPr>
              <w:t>Description of layer in new planting</w:t>
            </w:r>
          </w:p>
        </w:tc>
        <w:tc>
          <w:tcPr>
            <w:tcW w:w="21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Heading1Banner"/>
              <w:spacing w:before="0" w:after="0"/>
              <w:jc w:val="center"/>
              <w:outlineLvl w:val="9"/>
            </w:pPr>
            <w:r>
              <w:rPr>
                <w:rFonts w:ascii="Arial" w:hAnsi="Arial" w:cs="Arial"/>
                <w:sz w:val="22"/>
                <w:szCs w:val="22"/>
              </w:rPr>
              <w:t xml:space="preserve">How will the layer be dealt with </w:t>
            </w:r>
            <w:r>
              <w:rPr>
                <w:rFonts w:ascii="Arial" w:hAnsi="Arial" w:cs="Arial"/>
                <w:strike/>
                <w:sz w:val="22"/>
                <w:szCs w:val="22"/>
              </w:rPr>
              <w:t>(</w:t>
            </w:r>
            <w:r>
              <w:rPr>
                <w:rFonts w:ascii="Arial" w:hAnsi="Arial" w:cs="Arial"/>
                <w:sz w:val="22"/>
                <w:szCs w:val="22"/>
              </w:rPr>
              <w:t>in accordance with UKFS)</w:t>
            </w:r>
          </w:p>
        </w:tc>
        <w:tc>
          <w:tcPr>
            <w:tcW w:w="21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Heading1Banner"/>
              <w:spacing w:before="0" w:after="0"/>
              <w:jc w:val="center"/>
              <w:outlineLvl w:val="9"/>
            </w:pPr>
            <w:r>
              <w:rPr>
                <w:rFonts w:ascii="Arial" w:hAnsi="Arial" w:cs="Arial"/>
                <w:sz w:val="22"/>
                <w:szCs w:val="22"/>
              </w:rPr>
              <w:t>Is consultation required for this layer</w:t>
            </w:r>
          </w:p>
        </w:tc>
        <w:tc>
          <w:tcPr>
            <w:tcW w:w="52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Heading1Banner"/>
              <w:spacing w:before="0" w:after="0"/>
              <w:jc w:val="center"/>
              <w:outlineLvl w:val="9"/>
            </w:pPr>
            <w:r>
              <w:rPr>
                <w:rFonts w:ascii="Arial" w:hAnsi="Arial" w:cs="Arial"/>
                <w:sz w:val="22"/>
                <w:szCs w:val="22"/>
              </w:rPr>
              <w:t>How does the consultation response impact on the GWC plan</w:t>
            </w:r>
          </w:p>
        </w:tc>
      </w:tr>
      <w:tr w:rsidR="00812B38" w:rsidTr="005F5F58">
        <w:trPr>
          <w:trHeight w:val="394"/>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pStyle w:val="Heading1Banner"/>
              <w:spacing w:before="0" w:after="0"/>
              <w:outlineLvl w:val="9"/>
              <w:rPr>
                <w:rFonts w:ascii="Arial" w:hAnsi="Arial" w:cs="Arial"/>
                <w:b w:val="0"/>
                <w:sz w:val="22"/>
                <w:szCs w:val="22"/>
              </w:rPr>
            </w:pPr>
            <w:r>
              <w:rPr>
                <w:rFonts w:ascii="Arial" w:hAnsi="Arial" w:cs="Arial"/>
                <w:b w:val="0"/>
                <w:sz w:val="22"/>
                <w:szCs w:val="22"/>
              </w:rPr>
              <w:t>Watercourse</w:t>
            </w:r>
            <w:r w:rsidR="005F5F58">
              <w:rPr>
                <w:rFonts w:ascii="Arial" w:hAnsi="Arial" w:cs="Arial"/>
                <w:b w:val="0"/>
                <w:sz w:val="22"/>
                <w:szCs w:val="22"/>
              </w:rPr>
              <w:t xml:space="preserve"> adjacent to GWC001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AC6A20">
            <w:pPr>
              <w:pStyle w:val="Heading1Banner"/>
              <w:spacing w:before="0" w:after="0"/>
              <w:outlineLvl w:val="9"/>
              <w:rPr>
                <w:rFonts w:ascii="Arial" w:hAnsi="Arial" w:cs="Arial"/>
                <w:b w:val="0"/>
                <w:sz w:val="22"/>
                <w:szCs w:val="22"/>
              </w:rPr>
            </w:pPr>
            <w:r>
              <w:rPr>
                <w:rFonts w:ascii="Arial" w:hAnsi="Arial" w:cs="Arial"/>
                <w:b w:val="0"/>
                <w:sz w:val="22"/>
                <w:szCs w:val="22"/>
              </w:rPr>
              <w:t>SN</w:t>
            </w:r>
            <w:r w:rsidR="005F5F58">
              <w:rPr>
                <w:rFonts w:ascii="Arial" w:hAnsi="Arial" w:cs="Arial"/>
                <w:b w:val="0"/>
                <w:sz w:val="22"/>
                <w:szCs w:val="22"/>
              </w:rPr>
              <w:t>1513:0712</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Stream is 2-4m wide</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No planting within 10m buffer</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No</w:t>
            </w: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r>
      <w:tr w:rsidR="00812B38" w:rsidTr="005F5F58">
        <w:trPr>
          <w:trHeight w:val="371"/>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Watercourse adjacent to GWC001</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SN1513:3819</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Spring is seasonal. No running water in summer</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 xml:space="preserve">No planting within 10m buffer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F5F58">
            <w:pPr>
              <w:pStyle w:val="Heading1Banner"/>
              <w:spacing w:before="0" w:after="0"/>
              <w:outlineLvl w:val="9"/>
              <w:rPr>
                <w:rFonts w:ascii="Arial" w:hAnsi="Arial" w:cs="Arial"/>
                <w:b w:val="0"/>
                <w:sz w:val="22"/>
                <w:szCs w:val="22"/>
              </w:rPr>
            </w:pPr>
            <w:r>
              <w:rPr>
                <w:rFonts w:ascii="Arial" w:hAnsi="Arial" w:cs="Arial"/>
                <w:b w:val="0"/>
                <w:sz w:val="22"/>
                <w:szCs w:val="22"/>
              </w:rPr>
              <w:t>No</w:t>
            </w: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r>
      <w:tr w:rsidR="00812B38" w:rsidTr="005F5F58">
        <w:trPr>
          <w:trHeight w:val="394"/>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r>
      <w:tr w:rsidR="00812B38" w:rsidTr="005F5F58">
        <w:trPr>
          <w:trHeight w:val="371"/>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r>
      <w:tr w:rsidR="00812B38" w:rsidTr="005F5F58">
        <w:trPr>
          <w:trHeight w:val="394"/>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r>
      <w:tr w:rsidR="00812B38" w:rsidTr="005F5F58">
        <w:trPr>
          <w:trHeight w:val="371"/>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r>
      <w:tr w:rsidR="00812B38" w:rsidTr="005F5F58">
        <w:trPr>
          <w:trHeight w:val="417"/>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pStyle w:val="Heading1Banner"/>
              <w:spacing w:before="0" w:after="0"/>
              <w:outlineLvl w:val="9"/>
              <w:rPr>
                <w:rFonts w:ascii="Arial" w:hAnsi="Arial" w:cs="Arial"/>
                <w:b w:val="0"/>
                <w:sz w:val="22"/>
                <w:szCs w:val="22"/>
              </w:rPr>
            </w:pPr>
          </w:p>
        </w:tc>
      </w:tr>
    </w:tbl>
    <w:p w:rsidR="00812B38" w:rsidRDefault="00812B38">
      <w:pPr>
        <w:pStyle w:val="Heading1Banner"/>
        <w:spacing w:before="0" w:after="0"/>
        <w:outlineLvl w:val="9"/>
        <w:rPr>
          <w:rFonts w:ascii="Arial" w:hAnsi="Arial" w:cs="Arial"/>
          <w:b w:val="0"/>
          <w:sz w:val="8"/>
          <w:szCs w:val="8"/>
        </w:rPr>
      </w:pPr>
    </w:p>
    <w:p w:rsidR="00812B38" w:rsidRDefault="00812B38">
      <w:pPr>
        <w:pStyle w:val="Heading1Banner"/>
        <w:spacing w:before="0" w:after="0"/>
        <w:outlineLvl w:val="9"/>
        <w:rPr>
          <w:rFonts w:ascii="Arial" w:hAnsi="Arial" w:cs="Arial"/>
          <w:b w:val="0"/>
          <w:sz w:val="22"/>
          <w:szCs w:val="22"/>
        </w:rPr>
      </w:pPr>
    </w:p>
    <w:p w:rsidR="00812B38" w:rsidRDefault="0055567C">
      <w:pPr>
        <w:pStyle w:val="Heading1Banner"/>
        <w:spacing w:before="0" w:after="0"/>
        <w:outlineLvl w:val="9"/>
        <w:rPr>
          <w:rFonts w:ascii="Arial" w:hAnsi="Arial" w:cs="Arial"/>
          <w:b w:val="0"/>
          <w:sz w:val="22"/>
          <w:szCs w:val="22"/>
        </w:rPr>
        <w:sectPr w:rsidR="00812B38">
          <w:headerReference w:type="default" r:id="rId11"/>
          <w:footerReference w:type="default" r:id="rId12"/>
          <w:headerReference w:type="first" r:id="rId13"/>
          <w:footerReference w:type="first" r:id="rId14"/>
          <w:pgSz w:w="16840" w:h="11907" w:orient="landscape"/>
          <w:pgMar w:top="720" w:right="752" w:bottom="720" w:left="720" w:header="567" w:footer="709" w:gutter="0"/>
          <w:cols w:space="720"/>
          <w:titlePg/>
        </w:sectPr>
      </w:pPr>
      <w:r>
        <w:rPr>
          <w:rFonts w:ascii="Arial" w:hAnsi="Arial" w:cs="Arial"/>
          <w:b w:val="0"/>
          <w:sz w:val="22"/>
          <w:szCs w:val="22"/>
        </w:rPr>
        <w:t xml:space="preserve">* Needs to include GWC </w:t>
      </w:r>
      <w:proofErr w:type="spellStart"/>
      <w:r>
        <w:rPr>
          <w:rFonts w:ascii="Arial" w:hAnsi="Arial" w:cs="Arial"/>
          <w:b w:val="0"/>
          <w:sz w:val="22"/>
          <w:szCs w:val="22"/>
        </w:rPr>
        <w:t>GeoPDF</w:t>
      </w:r>
      <w:proofErr w:type="spellEnd"/>
      <w:r>
        <w:rPr>
          <w:rFonts w:ascii="Arial" w:hAnsi="Arial" w:cs="Arial"/>
          <w:b w:val="0"/>
          <w:sz w:val="22"/>
          <w:szCs w:val="22"/>
        </w:rPr>
        <w:t xml:space="preserve"> layers, other potential sensitivities and other determining factors - public rights of way, wayleaves, rivers and lake</w:t>
      </w:r>
    </w:p>
    <w:p w:rsidR="00812B38" w:rsidRDefault="0055567C">
      <w:pPr>
        <w:pStyle w:val="ListParagraph"/>
        <w:numPr>
          <w:ilvl w:val="0"/>
          <w:numId w:val="8"/>
        </w:numPr>
        <w:pBdr>
          <w:top w:val="single" w:sz="4" w:space="1" w:color="000000"/>
          <w:left w:val="single" w:sz="4" w:space="16" w:color="000000"/>
          <w:bottom w:val="single" w:sz="4" w:space="1" w:color="000000"/>
          <w:right w:val="single" w:sz="4" w:space="4" w:color="000000"/>
        </w:pBdr>
        <w:shd w:val="clear" w:color="auto" w:fill="95B3D7"/>
        <w:rPr>
          <w:rFonts w:ascii="Arial" w:hAnsi="Arial" w:cs="Arial"/>
          <w:b/>
          <w:sz w:val="40"/>
          <w:szCs w:val="40"/>
        </w:rPr>
      </w:pPr>
      <w:r>
        <w:rPr>
          <w:rFonts w:ascii="Arial" w:hAnsi="Arial" w:cs="Arial"/>
          <w:b/>
          <w:sz w:val="40"/>
          <w:szCs w:val="40"/>
        </w:rPr>
        <w:t xml:space="preserve"> Design of new planting</w:t>
      </w:r>
    </w:p>
    <w:p w:rsidR="00812B38" w:rsidRDefault="00812B38">
      <w:pPr>
        <w:rPr>
          <w:rFonts w:ascii="Arial" w:hAnsi="Arial" w:cs="Arial"/>
        </w:rPr>
      </w:pPr>
    </w:p>
    <w:tbl>
      <w:tblPr>
        <w:tblW w:w="9757" w:type="dxa"/>
        <w:tblInd w:w="122" w:type="dxa"/>
        <w:tblCellMar>
          <w:left w:w="10" w:type="dxa"/>
          <w:right w:w="10" w:type="dxa"/>
        </w:tblCellMar>
        <w:tblLook w:val="04A0" w:firstRow="1" w:lastRow="0" w:firstColumn="1" w:lastColumn="0" w:noHBand="0" w:noVBand="1"/>
      </w:tblPr>
      <w:tblGrid>
        <w:gridCol w:w="2365"/>
        <w:gridCol w:w="7392"/>
      </w:tblGrid>
      <w:tr w:rsidR="005F5F58" w:rsidTr="005F5F58">
        <w:trPr>
          <w:trHeight w:val="708"/>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5F58" w:rsidRDefault="005F5F58" w:rsidP="005F5F58">
            <w:pPr>
              <w:rPr>
                <w:rFonts w:ascii="Arial" w:hAnsi="Arial" w:cs="Arial"/>
                <w:b/>
              </w:rPr>
            </w:pPr>
            <w:r>
              <w:rPr>
                <w:rFonts w:ascii="Arial" w:hAnsi="Arial" w:cs="Arial"/>
                <w:b/>
              </w:rPr>
              <w:t>Brief description of new planting site</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F58" w:rsidRPr="004C115F" w:rsidRDefault="005F5F58" w:rsidP="005F5F58">
            <w:pPr>
              <w:rPr>
                <w:rFonts w:ascii="Arial" w:hAnsi="Arial" w:cs="Arial"/>
                <w:sz w:val="20"/>
                <w:szCs w:val="20"/>
              </w:rPr>
            </w:pPr>
            <w:r>
              <w:rPr>
                <w:rFonts w:ascii="Arial" w:hAnsi="Arial" w:cs="Arial"/>
                <w:sz w:val="20"/>
                <w:szCs w:val="20"/>
              </w:rPr>
              <w:t>Planting of two areas (2ha &amp; 0.4ha) of improved grassland at 120m a</w:t>
            </w:r>
            <w:r w:rsidR="00A6514E">
              <w:rPr>
                <w:rFonts w:ascii="Arial" w:hAnsi="Arial" w:cs="Arial"/>
                <w:sz w:val="20"/>
                <w:szCs w:val="20"/>
              </w:rPr>
              <w:t>.</w:t>
            </w:r>
            <w:r>
              <w:rPr>
                <w:rFonts w:ascii="Arial" w:hAnsi="Arial" w:cs="Arial"/>
                <w:sz w:val="20"/>
                <w:szCs w:val="20"/>
              </w:rPr>
              <w:t xml:space="preserve">s.l. Brown earth soils. The larger area is steeply sloping with a westerly aspect and borders an existing mixed broadleaved/conifer woodland. The smaller area is a wet field edge. </w:t>
            </w:r>
          </w:p>
        </w:tc>
      </w:tr>
      <w:tr w:rsidR="005F5F58" w:rsidTr="00F95A47">
        <w:trPr>
          <w:trHeight w:val="673"/>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5F58" w:rsidRDefault="005F5F58" w:rsidP="005F5F58">
            <w:pPr>
              <w:rPr>
                <w:rFonts w:ascii="Arial" w:hAnsi="Arial" w:cs="Arial"/>
                <w:b/>
              </w:rPr>
            </w:pPr>
            <w:r>
              <w:rPr>
                <w:rFonts w:ascii="Arial" w:hAnsi="Arial" w:cs="Arial"/>
                <w:b/>
              </w:rPr>
              <w:t>Pre-planting ground preparation</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F58" w:rsidRDefault="005F5F58" w:rsidP="005F5F58">
            <w:pPr>
              <w:rPr>
                <w:rFonts w:ascii="Arial" w:hAnsi="Arial" w:cs="Arial"/>
                <w:sz w:val="20"/>
                <w:szCs w:val="20"/>
              </w:rPr>
            </w:pPr>
          </w:p>
          <w:p w:rsidR="005F5F58" w:rsidRPr="004C115F" w:rsidRDefault="005F5F58" w:rsidP="005F5F58">
            <w:pPr>
              <w:rPr>
                <w:rFonts w:ascii="Arial" w:hAnsi="Arial" w:cs="Arial"/>
                <w:sz w:val="20"/>
                <w:szCs w:val="20"/>
              </w:rPr>
            </w:pPr>
            <w:r>
              <w:rPr>
                <w:rFonts w:ascii="Arial" w:hAnsi="Arial" w:cs="Arial"/>
                <w:sz w:val="20"/>
                <w:szCs w:val="20"/>
              </w:rPr>
              <w:t>Pre-plant spot spraying with herbicide to provide weed free planting area.</w:t>
            </w:r>
          </w:p>
        </w:tc>
      </w:tr>
      <w:tr w:rsidR="005F5F58" w:rsidTr="00F95A47">
        <w:trPr>
          <w:trHeight w:val="711"/>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5F58" w:rsidRDefault="005F5F58" w:rsidP="005F5F58">
            <w:pPr>
              <w:rPr>
                <w:rFonts w:ascii="Arial" w:hAnsi="Arial" w:cs="Arial"/>
                <w:b/>
              </w:rPr>
            </w:pPr>
            <w:r>
              <w:rPr>
                <w:rFonts w:ascii="Arial" w:hAnsi="Arial" w:cs="Arial"/>
                <w:b/>
              </w:rPr>
              <w:t>Design of new planting scheme</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F58" w:rsidRPr="004C115F" w:rsidRDefault="005F5F58" w:rsidP="005F5F58">
            <w:pPr>
              <w:rPr>
                <w:rFonts w:ascii="Arial" w:hAnsi="Arial" w:cs="Arial"/>
                <w:sz w:val="20"/>
                <w:szCs w:val="20"/>
              </w:rPr>
            </w:pPr>
            <w:r>
              <w:rPr>
                <w:rFonts w:ascii="Arial" w:hAnsi="Arial" w:cs="Arial"/>
                <w:sz w:val="20"/>
                <w:szCs w:val="20"/>
              </w:rPr>
              <w:t xml:space="preserve">Native Woodland – Biodiversity. Lowland Mixed Broadleaved Woodland W10. Group planting of individual species to allow for different growth rates. Rides &amp; glades will be created through the woodland for the benefit of local bat &amp; bird populations. </w:t>
            </w:r>
          </w:p>
        </w:tc>
      </w:tr>
      <w:tr w:rsidR="005F5F58" w:rsidTr="00F95A47">
        <w:trPr>
          <w:trHeight w:val="856"/>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5F58" w:rsidRDefault="005F5F58" w:rsidP="005F5F58">
            <w:pPr>
              <w:rPr>
                <w:rFonts w:ascii="Arial" w:hAnsi="Arial" w:cs="Arial"/>
                <w:b/>
              </w:rPr>
            </w:pPr>
            <w:r>
              <w:rPr>
                <w:rFonts w:ascii="Arial" w:hAnsi="Arial" w:cs="Arial"/>
                <w:b/>
              </w:rPr>
              <w:t>Type of planting stock and size of trees/shrubs</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F58" w:rsidRDefault="005F5F58" w:rsidP="005F5F58">
            <w:pPr>
              <w:rPr>
                <w:rFonts w:ascii="Arial" w:hAnsi="Arial" w:cs="Arial"/>
                <w:sz w:val="20"/>
                <w:szCs w:val="20"/>
              </w:rPr>
            </w:pPr>
          </w:p>
          <w:p w:rsidR="005F5F58" w:rsidRPr="004C115F" w:rsidRDefault="005F5F58" w:rsidP="005F5F58">
            <w:pPr>
              <w:rPr>
                <w:rFonts w:ascii="Arial" w:hAnsi="Arial" w:cs="Arial"/>
                <w:sz w:val="20"/>
                <w:szCs w:val="20"/>
              </w:rPr>
            </w:pPr>
            <w:r>
              <w:rPr>
                <w:rFonts w:ascii="Arial" w:hAnsi="Arial" w:cs="Arial"/>
                <w:sz w:val="20"/>
                <w:szCs w:val="20"/>
              </w:rPr>
              <w:t>Bare root transplants (1+1 or 1u1). Trees 30-50cm.</w:t>
            </w:r>
          </w:p>
        </w:tc>
      </w:tr>
      <w:tr w:rsidR="005F5F58" w:rsidTr="00F95A47">
        <w:trPr>
          <w:trHeight w:val="1394"/>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F5F58" w:rsidRDefault="005F5F58" w:rsidP="005F5F58">
            <w:pPr>
              <w:rPr>
                <w:rFonts w:ascii="Arial" w:hAnsi="Arial" w:cs="Arial"/>
                <w:b/>
              </w:rPr>
            </w:pPr>
            <w:r>
              <w:rPr>
                <w:rFonts w:ascii="Arial" w:hAnsi="Arial" w:cs="Arial"/>
                <w:b/>
              </w:rPr>
              <w:t>Tree protection – what type of tree shelters/spiral guards will be used and why?</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F58" w:rsidRDefault="005F5F58" w:rsidP="005F5F58">
            <w:pPr>
              <w:rPr>
                <w:rFonts w:ascii="Arial" w:hAnsi="Arial" w:cs="Arial"/>
                <w:sz w:val="20"/>
                <w:szCs w:val="20"/>
              </w:rPr>
            </w:pPr>
          </w:p>
          <w:p w:rsidR="005F5F58" w:rsidRPr="004C115F" w:rsidRDefault="005F5F58" w:rsidP="005F5F58">
            <w:pPr>
              <w:rPr>
                <w:rFonts w:ascii="Arial" w:hAnsi="Arial" w:cs="Arial"/>
                <w:sz w:val="20"/>
                <w:szCs w:val="20"/>
              </w:rPr>
            </w:pPr>
            <w:r>
              <w:rPr>
                <w:rFonts w:ascii="Arial" w:hAnsi="Arial" w:cs="Arial"/>
                <w:sz w:val="20"/>
                <w:szCs w:val="20"/>
              </w:rPr>
              <w:t>No pests currently so individual tree protection unnecessary. However, spiral guards 50mm diameter and 60cm tall will be used to protect slower growing trees from rabbits, mice and voles if it becomes necessary. The guards will be supported by 90cm bamboo canes (12-14lb per 100).</w:t>
            </w:r>
          </w:p>
        </w:tc>
      </w:tr>
      <w:tr w:rsidR="000E2B1F" w:rsidTr="00F95A47">
        <w:trPr>
          <w:trHeight w:val="822"/>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B1F" w:rsidRDefault="000E2B1F" w:rsidP="000E2B1F">
            <w:pPr>
              <w:rPr>
                <w:rFonts w:ascii="Arial" w:hAnsi="Arial" w:cs="Arial"/>
                <w:b/>
              </w:rPr>
            </w:pPr>
            <w:r>
              <w:rPr>
                <w:rFonts w:ascii="Arial" w:hAnsi="Arial" w:cs="Arial"/>
                <w:b/>
              </w:rPr>
              <w:t>Fencing (livestock)</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B1F" w:rsidRPr="004C115F" w:rsidRDefault="000E2B1F" w:rsidP="000E2B1F">
            <w:pPr>
              <w:rPr>
                <w:rFonts w:ascii="Arial" w:hAnsi="Arial" w:cs="Arial"/>
                <w:sz w:val="20"/>
                <w:szCs w:val="20"/>
              </w:rPr>
            </w:pPr>
          </w:p>
          <w:p w:rsidR="000E2B1F" w:rsidRPr="004C115F" w:rsidRDefault="000E2B1F" w:rsidP="000E2B1F">
            <w:pPr>
              <w:rPr>
                <w:rFonts w:ascii="Arial" w:hAnsi="Arial" w:cs="Arial"/>
                <w:sz w:val="20"/>
                <w:szCs w:val="20"/>
              </w:rPr>
            </w:pPr>
            <w:r>
              <w:rPr>
                <w:rFonts w:ascii="Arial" w:hAnsi="Arial" w:cs="Arial"/>
                <w:sz w:val="20"/>
                <w:szCs w:val="20"/>
              </w:rPr>
              <w:t>Boundaries adjoining grazed fields will be stockfenced to the Glastir specification to protect the trees from animals.</w:t>
            </w:r>
          </w:p>
        </w:tc>
      </w:tr>
      <w:tr w:rsidR="000E2B1F" w:rsidTr="005F5F58">
        <w:trPr>
          <w:trHeight w:val="822"/>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B1F" w:rsidRDefault="000E2B1F" w:rsidP="000E2B1F">
            <w:pPr>
              <w:rPr>
                <w:rFonts w:ascii="Arial" w:hAnsi="Arial" w:cs="Arial"/>
                <w:b/>
              </w:rPr>
            </w:pPr>
            <w:r>
              <w:rPr>
                <w:rFonts w:ascii="Arial" w:hAnsi="Arial" w:cs="Arial"/>
                <w:b/>
              </w:rPr>
              <w:t>Deer protection (if an issue)</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B1F" w:rsidRDefault="000E2B1F" w:rsidP="000E2B1F">
            <w:pPr>
              <w:rPr>
                <w:rFonts w:ascii="Arial" w:hAnsi="Arial" w:cs="Arial"/>
                <w:sz w:val="20"/>
                <w:szCs w:val="20"/>
              </w:rPr>
            </w:pPr>
            <w:r>
              <w:rPr>
                <w:rFonts w:ascii="Arial" w:hAnsi="Arial" w:cs="Arial"/>
                <w:sz w:val="20"/>
                <w:szCs w:val="20"/>
              </w:rPr>
              <w:t>N/A</w:t>
            </w:r>
          </w:p>
        </w:tc>
      </w:tr>
      <w:tr w:rsidR="000E2B1F" w:rsidTr="00F95A47">
        <w:trPr>
          <w:trHeight w:val="822"/>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B1F" w:rsidRDefault="000E2B1F" w:rsidP="000E2B1F">
            <w:pPr>
              <w:rPr>
                <w:rFonts w:ascii="Arial" w:hAnsi="Arial" w:cs="Arial"/>
                <w:b/>
              </w:rPr>
            </w:pPr>
            <w:r>
              <w:rPr>
                <w:rFonts w:ascii="Arial" w:hAnsi="Arial" w:cs="Arial"/>
                <w:b/>
              </w:rPr>
              <w:t xml:space="preserve">Open ground </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B1F" w:rsidRPr="004C115F" w:rsidRDefault="000E2B1F" w:rsidP="000E2B1F">
            <w:pPr>
              <w:rPr>
                <w:rFonts w:ascii="Arial" w:hAnsi="Arial" w:cs="Arial"/>
                <w:sz w:val="20"/>
                <w:szCs w:val="20"/>
              </w:rPr>
            </w:pPr>
            <w:r>
              <w:rPr>
                <w:rFonts w:ascii="Arial" w:hAnsi="Arial" w:cs="Arial"/>
                <w:sz w:val="20"/>
                <w:szCs w:val="20"/>
              </w:rPr>
              <w:t>There will be a network of rides through the planting with some small glades upto the maximum 15% of open ground allowed. Slower growing trees will be planted closer together to ensure the minimum stocking rate of 1,600 trees per hectare is exceeded.</w:t>
            </w:r>
          </w:p>
        </w:tc>
      </w:tr>
      <w:tr w:rsidR="000E2B1F" w:rsidTr="005F5F58">
        <w:trPr>
          <w:trHeight w:val="822"/>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B1F" w:rsidRDefault="000E2B1F" w:rsidP="000E2B1F">
            <w:pPr>
              <w:rPr>
                <w:rFonts w:ascii="Arial" w:hAnsi="Arial" w:cs="Arial"/>
                <w:b/>
              </w:rPr>
            </w:pPr>
            <w:r>
              <w:rPr>
                <w:rFonts w:ascii="Arial" w:hAnsi="Arial" w:cs="Arial"/>
                <w:b/>
              </w:rPr>
              <w:t>Is the new planting within an open access area?</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B1F" w:rsidRDefault="000E2B1F" w:rsidP="000E2B1F">
            <w:pPr>
              <w:rPr>
                <w:rFonts w:ascii="Arial" w:hAnsi="Arial" w:cs="Arial"/>
                <w:sz w:val="20"/>
                <w:szCs w:val="20"/>
              </w:rPr>
            </w:pPr>
            <w:r>
              <w:rPr>
                <w:rFonts w:ascii="Arial" w:hAnsi="Arial" w:cs="Arial"/>
                <w:sz w:val="20"/>
                <w:szCs w:val="20"/>
              </w:rPr>
              <w:t>No</w:t>
            </w:r>
          </w:p>
        </w:tc>
      </w:tr>
      <w:tr w:rsidR="000E2B1F" w:rsidTr="005F5F58">
        <w:trPr>
          <w:trHeight w:val="822"/>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B1F" w:rsidRDefault="000E2B1F" w:rsidP="000E2B1F">
            <w:pPr>
              <w:rPr>
                <w:rFonts w:ascii="Arial" w:hAnsi="Arial" w:cs="Arial"/>
                <w:b/>
              </w:rPr>
            </w:pPr>
            <w:r>
              <w:rPr>
                <w:rFonts w:ascii="Arial" w:hAnsi="Arial" w:cs="Arial"/>
                <w:b/>
              </w:rPr>
              <w:t>Are standing trees present?</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B1F" w:rsidRDefault="000E2B1F" w:rsidP="000E2B1F">
            <w:pPr>
              <w:rPr>
                <w:rFonts w:ascii="Arial" w:hAnsi="Arial" w:cs="Arial"/>
                <w:sz w:val="20"/>
                <w:szCs w:val="20"/>
              </w:rPr>
            </w:pPr>
            <w:r>
              <w:rPr>
                <w:rFonts w:ascii="Arial" w:hAnsi="Arial" w:cs="Arial"/>
                <w:sz w:val="20"/>
                <w:szCs w:val="20"/>
              </w:rPr>
              <w:t>There are standing trees around the Southern edge of both planting areas. New trees will not generally be planted under the canopy of existing trees. Trees will be planted at a narrower spacing to compensate for not planting under the drip line of existing edge trees.</w:t>
            </w:r>
          </w:p>
        </w:tc>
      </w:tr>
      <w:tr w:rsidR="000E2B1F" w:rsidTr="005F5F58">
        <w:trPr>
          <w:trHeight w:val="822"/>
        </w:trPr>
        <w:tc>
          <w:tcPr>
            <w:tcW w:w="23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E2B1F" w:rsidRDefault="000E2B1F" w:rsidP="000E2B1F">
            <w:pPr>
              <w:rPr>
                <w:rFonts w:ascii="Arial" w:hAnsi="Arial" w:cs="Arial"/>
                <w:b/>
              </w:rPr>
            </w:pPr>
            <w:r>
              <w:rPr>
                <w:rFonts w:ascii="Arial" w:hAnsi="Arial" w:cs="Arial"/>
                <w:b/>
              </w:rPr>
              <w:t>Timing of new planting</w:t>
            </w:r>
          </w:p>
        </w:tc>
        <w:tc>
          <w:tcPr>
            <w:tcW w:w="7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B1F" w:rsidRDefault="000E2B1F" w:rsidP="000E2B1F">
            <w:pPr>
              <w:rPr>
                <w:rFonts w:ascii="Arial" w:hAnsi="Arial" w:cs="Arial"/>
                <w:sz w:val="20"/>
                <w:szCs w:val="20"/>
              </w:rPr>
            </w:pPr>
            <w:r>
              <w:rPr>
                <w:rFonts w:ascii="Arial" w:hAnsi="Arial" w:cs="Arial"/>
                <w:sz w:val="20"/>
                <w:szCs w:val="20"/>
              </w:rPr>
              <w:t>The new woodland will be planted in January 2019.</w:t>
            </w:r>
          </w:p>
        </w:tc>
      </w:tr>
    </w:tbl>
    <w:p w:rsidR="00812B38" w:rsidRDefault="0055567C">
      <w:pPr>
        <w:tabs>
          <w:tab w:val="left" w:pos="3810"/>
        </w:tabs>
        <w:rPr>
          <w:rFonts w:ascii="Arial" w:hAnsi="Arial" w:cs="Arial"/>
        </w:rPr>
      </w:pPr>
      <w:r>
        <w:rPr>
          <w:rFonts w:ascii="Arial" w:hAnsi="Arial" w:cs="Arial"/>
        </w:rPr>
        <w:tab/>
      </w:r>
    </w:p>
    <w:p w:rsidR="00812B38" w:rsidRDefault="0055567C">
      <w:pPr>
        <w:tabs>
          <w:tab w:val="left" w:pos="2835"/>
        </w:tabs>
        <w:rPr>
          <w:rFonts w:ascii="Arial" w:hAnsi="Arial" w:cs="Arial"/>
        </w:rPr>
        <w:sectPr w:rsidR="00812B38">
          <w:headerReference w:type="default" r:id="rId15"/>
          <w:footerReference w:type="default" r:id="rId16"/>
          <w:pgSz w:w="11907" w:h="16840"/>
          <w:pgMar w:top="1134" w:right="1134" w:bottom="1134" w:left="1134" w:header="720" w:footer="720" w:gutter="0"/>
          <w:cols w:space="720"/>
        </w:sectPr>
      </w:pPr>
      <w:r>
        <w:rPr>
          <w:rFonts w:ascii="Arial" w:hAnsi="Arial" w:cs="Arial"/>
        </w:rPr>
        <w:tab/>
      </w:r>
    </w:p>
    <w:p w:rsidR="00812B38" w:rsidRDefault="0055567C">
      <w:pPr>
        <w:pStyle w:val="ListParagraph"/>
        <w:numPr>
          <w:ilvl w:val="0"/>
          <w:numId w:val="8"/>
        </w:numPr>
        <w:pBdr>
          <w:top w:val="single" w:sz="4" w:space="1" w:color="000000"/>
          <w:left w:val="single" w:sz="4" w:space="23" w:color="000000"/>
          <w:bottom w:val="single" w:sz="4" w:space="1" w:color="000000"/>
          <w:right w:val="single" w:sz="4" w:space="4" w:color="000000"/>
        </w:pBdr>
        <w:shd w:val="clear" w:color="auto" w:fill="95B3D7"/>
        <w:tabs>
          <w:tab w:val="left" w:pos="0"/>
        </w:tabs>
        <w:ind w:right="304"/>
        <w:rPr>
          <w:rFonts w:ascii="Arial" w:hAnsi="Arial" w:cs="Arial"/>
          <w:b/>
          <w:sz w:val="40"/>
          <w:szCs w:val="40"/>
        </w:rPr>
      </w:pPr>
      <w:r>
        <w:rPr>
          <w:rFonts w:ascii="Arial" w:hAnsi="Arial" w:cs="Arial"/>
          <w:b/>
          <w:sz w:val="40"/>
          <w:szCs w:val="40"/>
        </w:rPr>
        <w:t xml:space="preserve"> Maintenance and monitoring of new planting site</w:t>
      </w:r>
    </w:p>
    <w:p w:rsidR="00812B38" w:rsidRDefault="00812B38">
      <w:pPr>
        <w:rPr>
          <w:rFonts w:ascii="Arial" w:hAnsi="Arial" w:cs="Arial"/>
          <w:b/>
        </w:rPr>
      </w:pPr>
    </w:p>
    <w:tbl>
      <w:tblPr>
        <w:tblW w:w="14237" w:type="dxa"/>
        <w:tblInd w:w="-5" w:type="dxa"/>
        <w:tblCellMar>
          <w:left w:w="10" w:type="dxa"/>
          <w:right w:w="10" w:type="dxa"/>
        </w:tblCellMar>
        <w:tblLook w:val="04A0" w:firstRow="1" w:lastRow="0" w:firstColumn="1" w:lastColumn="0" w:noHBand="0" w:noVBand="1"/>
      </w:tblPr>
      <w:tblGrid>
        <w:gridCol w:w="2552"/>
        <w:gridCol w:w="3685"/>
        <w:gridCol w:w="3119"/>
        <w:gridCol w:w="4881"/>
      </w:tblGrid>
      <w:tr w:rsidR="00812B38" w:rsidTr="006A12C2">
        <w:trPr>
          <w:trHeight w:val="779"/>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Maintenance Operation</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What needs to be maintained?</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Who will maintain the new planting site?</w:t>
            </w:r>
          </w:p>
        </w:tc>
        <w:tc>
          <w:tcPr>
            <w:tcW w:w="48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When will the maintenance be undertaken?</w:t>
            </w:r>
          </w:p>
        </w:tc>
      </w:tr>
      <w:tr w:rsidR="00072911" w:rsidTr="006A12C2">
        <w:trPr>
          <w:trHeight w:val="705"/>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2911" w:rsidRDefault="00072911" w:rsidP="00072911">
            <w:pPr>
              <w:rPr>
                <w:rFonts w:ascii="Arial" w:hAnsi="Arial" w:cs="Arial"/>
                <w:b/>
              </w:rPr>
            </w:pPr>
            <w:r>
              <w:rPr>
                <w:rFonts w:ascii="Arial" w:hAnsi="Arial" w:cs="Arial"/>
                <w:b/>
              </w:rPr>
              <w:t>Control of vegetation around trees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072911" w:rsidRDefault="00072911" w:rsidP="00072911">
            <w:pPr>
              <w:spacing w:before="120"/>
              <w:rPr>
                <w:rFonts w:cs="Arial"/>
              </w:rPr>
            </w:pPr>
            <w:r w:rsidRPr="00072911">
              <w:rPr>
                <w:rFonts w:cs="Arial"/>
              </w:rPr>
              <w:t>Weed free area around each tree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F71209" w:rsidRDefault="006A12C2" w:rsidP="00072911">
            <w:pPr>
              <w:spacing w:before="120"/>
            </w:pPr>
            <w:r>
              <w:t xml:space="preserve">Certified </w:t>
            </w:r>
            <w:r w:rsidR="00072911" w:rsidRPr="00F71209">
              <w:t>Contractor (Neill Scott)</w:t>
            </w:r>
            <w:r>
              <w:t xml:space="preserve"> in line with UKFS</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072911" w:rsidRDefault="00072911" w:rsidP="00072911">
            <w:pPr>
              <w:spacing w:before="120"/>
              <w:rPr>
                <w:rFonts w:cs="Arial"/>
              </w:rPr>
            </w:pPr>
            <w:r w:rsidRPr="00072911">
              <w:rPr>
                <w:rFonts w:cs="Arial"/>
              </w:rPr>
              <w:t xml:space="preserve">April-May annually for 4 years </w:t>
            </w:r>
            <w:r w:rsidR="006A12C2">
              <w:rPr>
                <w:rFonts w:cs="Arial"/>
              </w:rPr>
              <w:t xml:space="preserve">if </w:t>
            </w:r>
            <w:r w:rsidRPr="00072911">
              <w:rPr>
                <w:rFonts w:cs="Arial"/>
              </w:rPr>
              <w:t>necessary.</w:t>
            </w:r>
            <w:r w:rsidR="006A12C2">
              <w:rPr>
                <w:rFonts w:cs="Arial"/>
              </w:rPr>
              <w:t xml:space="preserve"> Chemical use to be minimised.</w:t>
            </w:r>
          </w:p>
        </w:tc>
      </w:tr>
      <w:tr w:rsidR="00072911" w:rsidTr="006A12C2">
        <w:trPr>
          <w:trHeight w:val="686"/>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2911" w:rsidRDefault="00072911" w:rsidP="00072911">
            <w:pPr>
              <w:rPr>
                <w:rFonts w:ascii="Arial" w:hAnsi="Arial" w:cs="Arial"/>
                <w:b/>
              </w:rPr>
            </w:pPr>
            <w:r>
              <w:rPr>
                <w:rFonts w:ascii="Arial" w:hAnsi="Arial" w:cs="Arial"/>
                <w:b/>
              </w:rPr>
              <w:t>Tree replacement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072911" w:rsidRDefault="00072911" w:rsidP="00072911">
            <w:pPr>
              <w:spacing w:before="120"/>
              <w:rPr>
                <w:rFonts w:cs="Arial"/>
              </w:rPr>
            </w:pPr>
            <w:r w:rsidRPr="00072911">
              <w:rPr>
                <w:rFonts w:cs="Arial"/>
              </w:rPr>
              <w:t>Minimum stocking density of 1,600/ha</w:t>
            </w:r>
            <w:r w:rsidR="006A12C2">
              <w:rPr>
                <w:rFonts w:cs="Arial"/>
              </w:rPr>
              <w:t xml:space="preserve"> to be maintained for the duration of the GWC Contract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F71209" w:rsidRDefault="00072911" w:rsidP="00072911">
            <w:pPr>
              <w:spacing w:before="120"/>
            </w:pPr>
            <w:r w:rsidRPr="00F71209">
              <w:t>Contractor (Neill Scott)</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072911" w:rsidRDefault="00072911" w:rsidP="00072911">
            <w:pPr>
              <w:spacing w:before="120"/>
              <w:rPr>
                <w:rFonts w:cs="Arial"/>
              </w:rPr>
            </w:pPr>
            <w:r w:rsidRPr="00072911">
              <w:rPr>
                <w:rFonts w:cs="Arial"/>
              </w:rPr>
              <w:t xml:space="preserve">Check in summer &amp; replace </w:t>
            </w:r>
            <w:r w:rsidR="002D18BC">
              <w:rPr>
                <w:rFonts w:cs="Arial"/>
              </w:rPr>
              <w:t>any losses during the next planting season</w:t>
            </w:r>
            <w:r w:rsidRPr="00072911">
              <w:rPr>
                <w:rFonts w:cs="Arial"/>
              </w:rPr>
              <w:t>.</w:t>
            </w:r>
          </w:p>
        </w:tc>
      </w:tr>
      <w:tr w:rsidR="00072911" w:rsidTr="006A12C2">
        <w:trPr>
          <w:trHeight w:val="710"/>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2911" w:rsidRDefault="00072911" w:rsidP="00072911">
            <w:pPr>
              <w:rPr>
                <w:rFonts w:ascii="Arial" w:hAnsi="Arial" w:cs="Arial"/>
                <w:b/>
              </w:rPr>
            </w:pPr>
            <w:r>
              <w:rPr>
                <w:rFonts w:ascii="Arial" w:hAnsi="Arial" w:cs="Arial"/>
                <w:b/>
              </w:rPr>
              <w:t>Fencing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2911" w:rsidRPr="00072911" w:rsidRDefault="00072911" w:rsidP="00CF0DCC">
            <w:pPr>
              <w:rPr>
                <w:rFonts w:cs="Arial"/>
              </w:rPr>
            </w:pPr>
            <w:r w:rsidRPr="00072911">
              <w:rPr>
                <w:rFonts w:cs="Arial"/>
              </w:rPr>
              <w:t>Boundary fences</w:t>
            </w:r>
            <w:r w:rsidR="002D18BC">
              <w:rPr>
                <w:rFonts w:cs="Arial"/>
              </w:rPr>
              <w:t xml:space="preserve"> to be maintained for the duration of the GWC Contract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F71209" w:rsidRDefault="00072911" w:rsidP="00072911">
            <w:pPr>
              <w:spacing w:before="120"/>
            </w:pPr>
            <w:r>
              <w:t>Mr. Davies - owner</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2911" w:rsidRPr="00072911" w:rsidRDefault="00072911" w:rsidP="00072911">
            <w:pPr>
              <w:spacing w:before="120"/>
              <w:rPr>
                <w:rFonts w:cs="Arial"/>
              </w:rPr>
            </w:pPr>
            <w:r w:rsidRPr="00072911">
              <w:rPr>
                <w:rFonts w:cs="Arial"/>
              </w:rPr>
              <w:t>Fences will be checked weekly whenever stock are in the adjacent fields &amp; repaired as necessary.</w:t>
            </w:r>
          </w:p>
        </w:tc>
      </w:tr>
      <w:tr w:rsidR="00072911" w:rsidTr="006A12C2">
        <w:trPr>
          <w:trHeight w:val="707"/>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2911" w:rsidRDefault="00072911" w:rsidP="00072911">
            <w:pPr>
              <w:rPr>
                <w:rFonts w:ascii="Arial" w:hAnsi="Arial" w:cs="Arial"/>
                <w:b/>
              </w:rPr>
            </w:pPr>
            <w:r>
              <w:rPr>
                <w:rFonts w:ascii="Arial" w:hAnsi="Arial" w:cs="Arial"/>
                <w:b/>
              </w:rPr>
              <w:t>Tree protection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C817EC" w:rsidRDefault="00072911" w:rsidP="00072911">
            <w:pPr>
              <w:spacing w:before="120"/>
            </w:pPr>
            <w:r w:rsidRPr="00C817EC">
              <w:t>If guards are used need to be upright &amp; weed free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F71209" w:rsidRDefault="00072911" w:rsidP="00072911">
            <w:pPr>
              <w:spacing w:before="120"/>
            </w:pPr>
            <w:r w:rsidRPr="00F71209">
              <w:t>Contractor (Neill Scott)</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2911" w:rsidRPr="00072911" w:rsidRDefault="00072911" w:rsidP="00072911">
            <w:pPr>
              <w:spacing w:before="120"/>
              <w:rPr>
                <w:rFonts w:cs="Arial"/>
              </w:rPr>
            </w:pPr>
            <w:r w:rsidRPr="00072911">
              <w:rPr>
                <w:rFonts w:cs="Arial"/>
              </w:rPr>
              <w:t>Each spring &amp; after severe winds until guards are ready for removal.</w:t>
            </w:r>
          </w:p>
        </w:tc>
      </w:tr>
      <w:tr w:rsidR="00072911" w:rsidTr="006A12C2">
        <w:trPr>
          <w:trHeight w:val="689"/>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2911" w:rsidRDefault="00072911" w:rsidP="00072911">
            <w:pPr>
              <w:rPr>
                <w:rFonts w:ascii="Arial" w:hAnsi="Arial" w:cs="Arial"/>
                <w:b/>
              </w:rPr>
            </w:pPr>
            <w:r>
              <w:rPr>
                <w:rFonts w:ascii="Arial" w:hAnsi="Arial" w:cs="Arial"/>
                <w:b/>
              </w:rPr>
              <w:t>Removal of tree protection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C817EC" w:rsidRDefault="00072911" w:rsidP="00072911">
            <w:pPr>
              <w:spacing w:before="120"/>
            </w:pPr>
            <w:r w:rsidRPr="00C817EC">
              <w:t>Any spiral guards will need to be removed before they restrict tree growth.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Default="00072911" w:rsidP="00072911">
            <w:pPr>
              <w:spacing w:before="120"/>
            </w:pPr>
          </w:p>
          <w:p w:rsidR="00072911" w:rsidRPr="00F71209" w:rsidRDefault="00072911" w:rsidP="00072911">
            <w:pPr>
              <w:spacing w:before="120"/>
            </w:pPr>
            <w:r w:rsidRPr="00F71209">
              <w:t>Contractor (Neill Scott)</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072911" w:rsidRDefault="00072911" w:rsidP="00072911">
            <w:pPr>
              <w:spacing w:before="120"/>
              <w:rPr>
                <w:rFonts w:cs="Arial"/>
              </w:rPr>
            </w:pPr>
            <w:r w:rsidRPr="00072911">
              <w:rPr>
                <w:rFonts w:cs="Arial"/>
              </w:rPr>
              <w:t>Once trees are well established &amp; no longer at risk from mammals – years 8-12 depending on growth rate.</w:t>
            </w:r>
          </w:p>
        </w:tc>
      </w:tr>
      <w:tr w:rsidR="00072911" w:rsidTr="006A12C2">
        <w:trPr>
          <w:trHeight w:val="698"/>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72911" w:rsidRDefault="00072911" w:rsidP="00072911">
            <w:pPr>
              <w:rPr>
                <w:rFonts w:ascii="Arial" w:hAnsi="Arial" w:cs="Arial"/>
                <w:b/>
              </w:rPr>
            </w:pPr>
            <w:r>
              <w:rPr>
                <w:rFonts w:ascii="Arial" w:hAnsi="Arial" w:cs="Arial"/>
                <w:b/>
              </w:rPr>
              <w:t>Rides and paths through wood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Default="006A12C2" w:rsidP="00072911">
            <w:pPr>
              <w:spacing w:before="120"/>
            </w:pPr>
            <w:r>
              <w:t>Ride is too steep to mow.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2911" w:rsidRPr="00F71209" w:rsidRDefault="00072911" w:rsidP="00072911">
            <w:pPr>
              <w:spacing w:before="120"/>
            </w:pPr>
            <w:r>
              <w:t>Mr. Davies - owner</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2911" w:rsidRPr="00072911" w:rsidRDefault="006A12C2" w:rsidP="00072911">
            <w:pPr>
              <w:spacing w:before="120"/>
              <w:rPr>
                <w:rFonts w:cs="Arial"/>
              </w:rPr>
            </w:pPr>
            <w:r>
              <w:rPr>
                <w:rFonts w:cs="Arial"/>
              </w:rPr>
              <w:t>Occasionally strimmed</w:t>
            </w:r>
            <w:r w:rsidR="00072911" w:rsidRPr="00072911">
              <w:rPr>
                <w:rFonts w:cs="Arial"/>
              </w:rPr>
              <w:t xml:space="preserve"> if </w:t>
            </w:r>
            <w:r>
              <w:rPr>
                <w:rFonts w:cs="Arial"/>
              </w:rPr>
              <w:t>desired</w:t>
            </w:r>
            <w:r w:rsidR="00072911" w:rsidRPr="00072911">
              <w:rPr>
                <w:rFonts w:cs="Arial"/>
              </w:rPr>
              <w:t xml:space="preserve"> by owner.</w:t>
            </w:r>
          </w:p>
        </w:tc>
      </w:tr>
    </w:tbl>
    <w:p w:rsidR="00812B38" w:rsidRDefault="00812B38">
      <w:pPr>
        <w:rPr>
          <w:rFonts w:ascii="Arial" w:hAnsi="Arial" w:cs="Arial"/>
        </w:rPr>
      </w:pPr>
    </w:p>
    <w:p w:rsidR="00812B38" w:rsidRDefault="0055567C">
      <w:pPr>
        <w:pStyle w:val="ListParagraph"/>
        <w:pageBreakBefore/>
        <w:numPr>
          <w:ilvl w:val="0"/>
          <w:numId w:val="8"/>
        </w:numPr>
        <w:pBdr>
          <w:top w:val="single" w:sz="4" w:space="1" w:color="000000"/>
          <w:left w:val="single" w:sz="4" w:space="23" w:color="000000"/>
          <w:bottom w:val="single" w:sz="4" w:space="1" w:color="000000"/>
          <w:right w:val="single" w:sz="4" w:space="20" w:color="000000"/>
        </w:pBdr>
        <w:shd w:val="clear" w:color="auto" w:fill="95B3D7"/>
        <w:tabs>
          <w:tab w:val="left" w:pos="0"/>
        </w:tabs>
        <w:ind w:right="304"/>
        <w:rPr>
          <w:rFonts w:ascii="Arial" w:hAnsi="Arial" w:cs="Arial"/>
          <w:b/>
          <w:sz w:val="40"/>
          <w:szCs w:val="40"/>
        </w:rPr>
      </w:pPr>
      <w:r>
        <w:rPr>
          <w:rFonts w:ascii="Arial" w:hAnsi="Arial" w:cs="Arial"/>
          <w:b/>
          <w:sz w:val="40"/>
          <w:szCs w:val="40"/>
        </w:rPr>
        <w:t xml:space="preserve"> Stakeholder engagement and public participation</w:t>
      </w:r>
    </w:p>
    <w:p w:rsidR="00812B38" w:rsidRDefault="00812B38">
      <w:pPr>
        <w:pStyle w:val="ListParagraph"/>
        <w:ind w:left="0"/>
        <w:rPr>
          <w:rFonts w:ascii="Arial" w:hAnsi="Arial" w:cs="Arial"/>
        </w:rPr>
      </w:pPr>
    </w:p>
    <w:tbl>
      <w:tblPr>
        <w:tblW w:w="14540" w:type="dxa"/>
        <w:tblCellMar>
          <w:left w:w="10" w:type="dxa"/>
          <w:right w:w="10" w:type="dxa"/>
        </w:tblCellMar>
        <w:tblLook w:val="04A0" w:firstRow="1" w:lastRow="0" w:firstColumn="1" w:lastColumn="0" w:noHBand="0" w:noVBand="1"/>
      </w:tblPr>
      <w:tblGrid>
        <w:gridCol w:w="2370"/>
        <w:gridCol w:w="2327"/>
        <w:gridCol w:w="1990"/>
        <w:gridCol w:w="1524"/>
        <w:gridCol w:w="1489"/>
        <w:gridCol w:w="2233"/>
        <w:gridCol w:w="2607"/>
      </w:tblGrid>
      <w:tr w:rsidR="00812B38">
        <w:trPr>
          <w:trHeight w:val="1122"/>
        </w:trPr>
        <w:tc>
          <w:tcPr>
            <w:tcW w:w="2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ListParagraph"/>
              <w:ind w:left="0"/>
              <w:jc w:val="center"/>
              <w:rPr>
                <w:rFonts w:ascii="Arial" w:hAnsi="Arial" w:cs="Arial"/>
                <w:b/>
                <w:sz w:val="22"/>
              </w:rPr>
            </w:pPr>
            <w:r>
              <w:rPr>
                <w:rFonts w:ascii="Arial" w:hAnsi="Arial" w:cs="Arial"/>
                <w:b/>
                <w:sz w:val="22"/>
              </w:rPr>
              <w:t>Individual or Organisation</w:t>
            </w:r>
          </w:p>
        </w:tc>
        <w:tc>
          <w:tcPr>
            <w:tcW w:w="2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ListParagraph"/>
              <w:ind w:left="0"/>
              <w:jc w:val="center"/>
              <w:rPr>
                <w:rFonts w:ascii="Arial" w:hAnsi="Arial" w:cs="Arial"/>
                <w:b/>
                <w:sz w:val="22"/>
              </w:rPr>
            </w:pPr>
            <w:r>
              <w:rPr>
                <w:rFonts w:ascii="Arial" w:hAnsi="Arial" w:cs="Arial"/>
                <w:b/>
                <w:sz w:val="22"/>
              </w:rPr>
              <w:t>Connection to new planting</w:t>
            </w:r>
          </w:p>
          <w:p w:rsidR="00812B38" w:rsidRDefault="0055567C">
            <w:pPr>
              <w:pStyle w:val="ListParagraph"/>
              <w:ind w:left="0"/>
              <w:jc w:val="center"/>
              <w:rPr>
                <w:rFonts w:ascii="Arial" w:hAnsi="Arial" w:cs="Arial"/>
                <w:b/>
                <w:sz w:val="22"/>
              </w:rPr>
            </w:pPr>
            <w:r>
              <w:rPr>
                <w:rFonts w:ascii="Arial" w:hAnsi="Arial" w:cs="Arial"/>
                <w:b/>
                <w:sz w:val="22"/>
              </w:rPr>
              <w:t>(i.e. neighbour, statutory consultee)</w:t>
            </w:r>
          </w:p>
        </w:tc>
        <w:tc>
          <w:tcPr>
            <w:tcW w:w="19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ListParagraph"/>
              <w:ind w:left="0"/>
              <w:jc w:val="center"/>
              <w:rPr>
                <w:rFonts w:ascii="Arial" w:hAnsi="Arial" w:cs="Arial"/>
                <w:b/>
                <w:sz w:val="22"/>
              </w:rPr>
            </w:pPr>
            <w:r>
              <w:rPr>
                <w:rFonts w:ascii="Arial" w:hAnsi="Arial" w:cs="Arial"/>
                <w:b/>
                <w:sz w:val="22"/>
              </w:rPr>
              <w:t>Method of communication</w:t>
            </w:r>
          </w:p>
          <w:p w:rsidR="00812B38" w:rsidRDefault="0055567C">
            <w:pPr>
              <w:pStyle w:val="ListParagraph"/>
              <w:ind w:left="0"/>
              <w:jc w:val="center"/>
              <w:rPr>
                <w:rFonts w:ascii="Arial" w:hAnsi="Arial" w:cs="Arial"/>
                <w:b/>
                <w:sz w:val="22"/>
              </w:rPr>
            </w:pPr>
            <w:r>
              <w:rPr>
                <w:rFonts w:ascii="Arial" w:hAnsi="Arial" w:cs="Arial"/>
                <w:b/>
                <w:sz w:val="22"/>
              </w:rPr>
              <w:t>(i.e. event, letter, email, phone)</w:t>
            </w:r>
          </w:p>
        </w:tc>
        <w:tc>
          <w:tcPr>
            <w:tcW w:w="15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ListParagraph"/>
              <w:ind w:left="0"/>
              <w:jc w:val="center"/>
              <w:rPr>
                <w:rFonts w:ascii="Arial" w:hAnsi="Arial" w:cs="Arial"/>
                <w:b/>
                <w:sz w:val="22"/>
              </w:rPr>
            </w:pPr>
            <w:r>
              <w:rPr>
                <w:rFonts w:ascii="Arial" w:hAnsi="Arial" w:cs="Arial"/>
                <w:b/>
                <w:sz w:val="22"/>
              </w:rPr>
              <w:t>Date contacted</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ListParagraph"/>
              <w:ind w:left="0"/>
              <w:jc w:val="center"/>
              <w:rPr>
                <w:rFonts w:ascii="Arial" w:hAnsi="Arial" w:cs="Arial"/>
                <w:b/>
                <w:sz w:val="22"/>
              </w:rPr>
            </w:pPr>
            <w:r>
              <w:rPr>
                <w:rFonts w:ascii="Arial" w:hAnsi="Arial" w:cs="Arial"/>
                <w:b/>
                <w:sz w:val="22"/>
              </w:rPr>
              <w:t>Date of Feedback</w:t>
            </w:r>
          </w:p>
        </w:tc>
        <w:tc>
          <w:tcPr>
            <w:tcW w:w="22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ListParagraph"/>
              <w:ind w:left="0"/>
              <w:jc w:val="center"/>
              <w:rPr>
                <w:rFonts w:ascii="Arial" w:hAnsi="Arial" w:cs="Arial"/>
                <w:b/>
                <w:sz w:val="22"/>
              </w:rPr>
            </w:pPr>
            <w:r>
              <w:rPr>
                <w:rFonts w:ascii="Arial" w:hAnsi="Arial" w:cs="Arial"/>
                <w:b/>
                <w:sz w:val="22"/>
              </w:rPr>
              <w:t>Their Response</w:t>
            </w:r>
          </w:p>
        </w:tc>
        <w:tc>
          <w:tcPr>
            <w:tcW w:w="26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ListParagraph"/>
              <w:ind w:left="0"/>
              <w:jc w:val="center"/>
              <w:rPr>
                <w:rFonts w:ascii="Arial" w:hAnsi="Arial" w:cs="Arial"/>
                <w:b/>
                <w:sz w:val="22"/>
              </w:rPr>
            </w:pPr>
            <w:r>
              <w:rPr>
                <w:rFonts w:ascii="Arial" w:hAnsi="Arial" w:cs="Arial"/>
                <w:b/>
                <w:sz w:val="22"/>
              </w:rPr>
              <w:t>Your Action</w:t>
            </w:r>
          </w:p>
        </w:tc>
      </w:tr>
      <w:tr w:rsidR="00812B38">
        <w:trPr>
          <w:trHeight w:val="452"/>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53648">
            <w:pPr>
              <w:pStyle w:val="ListParagraph"/>
              <w:ind w:left="0"/>
              <w:rPr>
                <w:rFonts w:ascii="Arial" w:hAnsi="Arial" w:cs="Arial"/>
                <w:sz w:val="22"/>
              </w:rPr>
            </w:pPr>
            <w:r>
              <w:rPr>
                <w:rFonts w:ascii="Arial" w:hAnsi="Arial" w:cs="Arial"/>
                <w:sz w:val="22"/>
              </w:rPr>
              <w:t>Ty Cornel</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CF21FA">
            <w:pPr>
              <w:pStyle w:val="ListParagraph"/>
              <w:ind w:left="0"/>
              <w:rPr>
                <w:rFonts w:ascii="Arial" w:hAnsi="Arial" w:cs="Arial"/>
                <w:sz w:val="22"/>
              </w:rPr>
            </w:pPr>
            <w:r>
              <w:rPr>
                <w:rFonts w:ascii="Arial" w:hAnsi="Arial" w:cs="Arial"/>
                <w:sz w:val="22"/>
              </w:rPr>
              <w:t>Neighbour</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3A4054">
            <w:pPr>
              <w:pStyle w:val="ListParagraph"/>
              <w:ind w:left="0"/>
              <w:rPr>
                <w:rFonts w:ascii="Arial" w:hAnsi="Arial" w:cs="Arial"/>
                <w:sz w:val="22"/>
              </w:rPr>
            </w:pPr>
            <w:r>
              <w:rPr>
                <w:rFonts w:ascii="Arial" w:hAnsi="Arial" w:cs="Arial"/>
                <w:sz w:val="22"/>
              </w:rPr>
              <w:t>Phone call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08/04/2018</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08/04/2018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No issues raised</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None required</w:t>
            </w:r>
          </w:p>
        </w:tc>
      </w:tr>
      <w:tr w:rsidR="00812B38">
        <w:trPr>
          <w:trHeight w:val="452"/>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53648">
            <w:pPr>
              <w:pStyle w:val="ListParagraph"/>
              <w:ind w:left="0"/>
              <w:rPr>
                <w:rFonts w:ascii="Arial" w:hAnsi="Arial" w:cs="Arial"/>
                <w:sz w:val="22"/>
              </w:rPr>
            </w:pPr>
            <w:r>
              <w:rPr>
                <w:rFonts w:ascii="Arial" w:hAnsi="Arial" w:cs="Arial"/>
                <w:sz w:val="22"/>
              </w:rPr>
              <w:t>Castell Hywel</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CF21FA">
            <w:pPr>
              <w:pStyle w:val="ListParagraph"/>
              <w:ind w:left="0"/>
              <w:rPr>
                <w:rFonts w:ascii="Arial" w:hAnsi="Arial" w:cs="Arial"/>
                <w:sz w:val="22"/>
              </w:rPr>
            </w:pPr>
            <w:r>
              <w:rPr>
                <w:rFonts w:ascii="Arial" w:hAnsi="Arial" w:cs="Arial"/>
                <w:sz w:val="22"/>
              </w:rPr>
              <w:t>Neighbour</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3A4054">
            <w:pPr>
              <w:pStyle w:val="ListParagraph"/>
              <w:ind w:left="0"/>
              <w:rPr>
                <w:rFonts w:ascii="Arial" w:hAnsi="Arial" w:cs="Arial"/>
                <w:sz w:val="22"/>
              </w:rPr>
            </w:pPr>
            <w:r>
              <w:rPr>
                <w:rFonts w:ascii="Arial" w:hAnsi="Arial" w:cs="Arial"/>
                <w:sz w:val="22"/>
              </w:rPr>
              <w:t>Phone call</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08/04/2018</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08/04/2018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No issues raised</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None required</w:t>
            </w:r>
          </w:p>
        </w:tc>
      </w:tr>
      <w:tr w:rsidR="00812B38">
        <w:trPr>
          <w:trHeight w:val="452"/>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CF21FA">
            <w:pPr>
              <w:pStyle w:val="ListParagraph"/>
              <w:ind w:left="0"/>
              <w:rPr>
                <w:rFonts w:ascii="Arial" w:hAnsi="Arial" w:cs="Arial"/>
                <w:sz w:val="22"/>
              </w:rPr>
            </w:pPr>
            <w:r>
              <w:rPr>
                <w:rFonts w:ascii="Arial" w:hAnsi="Arial" w:cs="Arial"/>
                <w:sz w:val="22"/>
              </w:rPr>
              <w:t>Shipping Farm</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CF21FA">
            <w:pPr>
              <w:pStyle w:val="ListParagraph"/>
              <w:ind w:left="0"/>
              <w:rPr>
                <w:rFonts w:ascii="Arial" w:hAnsi="Arial" w:cs="Arial"/>
                <w:sz w:val="22"/>
              </w:rPr>
            </w:pPr>
            <w:r>
              <w:rPr>
                <w:rFonts w:ascii="Arial" w:hAnsi="Arial" w:cs="Arial"/>
                <w:sz w:val="22"/>
              </w:rPr>
              <w:t>Neighbour</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3A4054">
            <w:pPr>
              <w:pStyle w:val="ListParagraph"/>
              <w:ind w:left="0"/>
              <w:rPr>
                <w:rFonts w:ascii="Arial" w:hAnsi="Arial" w:cs="Arial"/>
                <w:sz w:val="22"/>
              </w:rPr>
            </w:pPr>
            <w:r>
              <w:rPr>
                <w:rFonts w:ascii="Arial" w:hAnsi="Arial" w:cs="Arial"/>
                <w:sz w:val="22"/>
              </w:rPr>
              <w:t xml:space="preserve">Conversation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07/08/2018</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07/08/2018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No issues raised</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449F5">
            <w:pPr>
              <w:pStyle w:val="ListParagraph"/>
              <w:ind w:left="0"/>
              <w:rPr>
                <w:rFonts w:ascii="Arial" w:hAnsi="Arial" w:cs="Arial"/>
                <w:sz w:val="22"/>
              </w:rPr>
            </w:pPr>
            <w:r>
              <w:rPr>
                <w:rFonts w:ascii="Arial" w:hAnsi="Arial" w:cs="Arial"/>
                <w:sz w:val="22"/>
              </w:rPr>
              <w:t>None required</w:t>
            </w:r>
          </w:p>
        </w:tc>
      </w:tr>
      <w:tr w:rsidR="006449F5" w:rsidTr="00F95A47">
        <w:trPr>
          <w:trHeight w:val="478"/>
        </w:trPr>
        <w:tc>
          <w:tcPr>
            <w:tcW w:w="145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49F5" w:rsidRDefault="006449F5" w:rsidP="006449F5">
            <w:pPr>
              <w:pStyle w:val="ListParagraph"/>
              <w:ind w:left="0"/>
              <w:rPr>
                <w:rFonts w:ascii="Arial" w:hAnsi="Arial" w:cs="Arial"/>
                <w:b/>
              </w:rPr>
            </w:pPr>
          </w:p>
          <w:p w:rsidR="006449F5" w:rsidRPr="00293E57" w:rsidRDefault="006449F5" w:rsidP="006449F5">
            <w:pPr>
              <w:pStyle w:val="ListParagraph"/>
              <w:ind w:left="0"/>
              <w:rPr>
                <w:rFonts w:ascii="Arial" w:hAnsi="Arial" w:cs="Arial"/>
                <w:b/>
              </w:rPr>
            </w:pPr>
            <w:r w:rsidRPr="00293E57">
              <w:rPr>
                <w:rFonts w:ascii="Arial" w:hAnsi="Arial" w:cs="Arial"/>
                <w:b/>
              </w:rPr>
              <w:t>Stakeholder Statement</w:t>
            </w:r>
          </w:p>
          <w:p w:rsidR="006449F5" w:rsidRDefault="006449F5" w:rsidP="006449F5">
            <w:pPr>
              <w:pStyle w:val="ListParagraph"/>
              <w:ind w:left="0"/>
              <w:rPr>
                <w:rFonts w:ascii="Arial" w:hAnsi="Arial" w:cs="Arial"/>
              </w:rPr>
            </w:pPr>
          </w:p>
          <w:p w:rsidR="006449F5" w:rsidRDefault="006449F5" w:rsidP="006449F5">
            <w:pPr>
              <w:pStyle w:val="ListParagraph"/>
              <w:ind w:left="0"/>
              <w:jc w:val="both"/>
              <w:rPr>
                <w:rFonts w:ascii="Arial" w:hAnsi="Arial" w:cs="Arial"/>
              </w:rPr>
            </w:pPr>
            <w:r>
              <w:rPr>
                <w:rFonts w:ascii="Arial" w:hAnsi="Arial" w:cs="Arial"/>
              </w:rPr>
              <w:t>Neighbours have no objection to the tree planting proposals.</w:t>
            </w:r>
          </w:p>
          <w:p w:rsidR="006449F5" w:rsidRDefault="006449F5" w:rsidP="006449F5">
            <w:pPr>
              <w:pStyle w:val="ListParagraph"/>
              <w:ind w:left="0"/>
              <w:jc w:val="both"/>
              <w:rPr>
                <w:rFonts w:ascii="Arial" w:hAnsi="Arial" w:cs="Arial"/>
              </w:rPr>
            </w:pPr>
          </w:p>
          <w:p w:rsidR="006449F5" w:rsidRDefault="006449F5" w:rsidP="006449F5">
            <w:pPr>
              <w:pStyle w:val="ListParagraph"/>
              <w:ind w:left="0"/>
              <w:jc w:val="both"/>
              <w:rPr>
                <w:rFonts w:ascii="Arial" w:hAnsi="Arial" w:cs="Arial"/>
              </w:rPr>
            </w:pPr>
            <w:r>
              <w:rPr>
                <w:rFonts w:ascii="Arial" w:hAnsi="Arial" w:cs="Arial"/>
              </w:rPr>
              <w:t>In landscape terms the areas to be planted are not visible from anywhere and there is no local informal access use of the land in this locale. There are no other interests in the land to be planted from third parties and there are no community groups in the area.</w:t>
            </w:r>
          </w:p>
          <w:p w:rsidR="006449F5" w:rsidRDefault="006449F5">
            <w:pPr>
              <w:pStyle w:val="ListParagraph"/>
              <w:ind w:left="0"/>
              <w:rPr>
                <w:rFonts w:ascii="Arial" w:hAnsi="Arial" w:cs="Arial"/>
                <w:sz w:val="22"/>
              </w:rPr>
            </w:pPr>
          </w:p>
        </w:tc>
      </w:tr>
    </w:tbl>
    <w:p w:rsidR="00812B38" w:rsidRDefault="00812B38">
      <w:pPr>
        <w:pStyle w:val="ListParagraph"/>
        <w:ind w:left="0"/>
        <w:rPr>
          <w:rFonts w:ascii="Arial" w:hAnsi="Arial" w:cs="Arial"/>
        </w:rPr>
      </w:pPr>
    </w:p>
    <w:p w:rsidR="00812B38" w:rsidRDefault="0055567C">
      <w:pPr>
        <w:pStyle w:val="ListParagraph"/>
        <w:pageBreakBefore/>
        <w:numPr>
          <w:ilvl w:val="0"/>
          <w:numId w:val="8"/>
        </w:numPr>
        <w:pBdr>
          <w:top w:val="single" w:sz="4" w:space="1" w:color="000000"/>
          <w:left w:val="single" w:sz="4" w:space="23" w:color="000000"/>
          <w:bottom w:val="single" w:sz="4" w:space="1" w:color="000000"/>
          <w:right w:val="single" w:sz="4" w:space="20" w:color="000000"/>
        </w:pBdr>
        <w:shd w:val="clear" w:color="auto" w:fill="95B3D7"/>
        <w:tabs>
          <w:tab w:val="left" w:pos="0"/>
        </w:tabs>
        <w:ind w:right="304"/>
        <w:rPr>
          <w:rFonts w:ascii="Arial" w:hAnsi="Arial" w:cs="Arial"/>
          <w:b/>
          <w:sz w:val="40"/>
          <w:szCs w:val="40"/>
        </w:rPr>
      </w:pPr>
      <w:r>
        <w:rPr>
          <w:rFonts w:ascii="Arial" w:hAnsi="Arial" w:cs="Arial"/>
          <w:b/>
          <w:sz w:val="40"/>
          <w:szCs w:val="40"/>
        </w:rPr>
        <w:t xml:space="preserve"> Plan of Operation</w:t>
      </w:r>
    </w:p>
    <w:p w:rsidR="00812B38" w:rsidRDefault="00812B38">
      <w:pPr>
        <w:ind w:left="284"/>
        <w:jc w:val="both"/>
        <w:rPr>
          <w:rFonts w:ascii="Arial" w:hAnsi="Arial" w:cs="Arial"/>
          <w:b/>
        </w:rPr>
      </w:pPr>
    </w:p>
    <w:tbl>
      <w:tblPr>
        <w:tblW w:w="14554" w:type="dxa"/>
        <w:tblLayout w:type="fixed"/>
        <w:tblCellMar>
          <w:left w:w="10" w:type="dxa"/>
          <w:right w:w="10" w:type="dxa"/>
        </w:tblCellMar>
        <w:tblLook w:val="04A0" w:firstRow="1" w:lastRow="0" w:firstColumn="1" w:lastColumn="0" w:noHBand="0" w:noVBand="1"/>
      </w:tblPr>
      <w:tblGrid>
        <w:gridCol w:w="828"/>
        <w:gridCol w:w="1803"/>
        <w:gridCol w:w="1228"/>
        <w:gridCol w:w="1418"/>
        <w:gridCol w:w="1417"/>
        <w:gridCol w:w="1701"/>
        <w:gridCol w:w="2155"/>
        <w:gridCol w:w="1985"/>
        <w:gridCol w:w="2019"/>
      </w:tblGrid>
      <w:tr w:rsidR="00812B38">
        <w:trPr>
          <w:trHeight w:val="1016"/>
        </w:trPr>
        <w:tc>
          <w:tcPr>
            <w:tcW w:w="8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proofErr w:type="spellStart"/>
            <w:r>
              <w:rPr>
                <w:rFonts w:ascii="Arial" w:hAnsi="Arial" w:cs="Arial"/>
                <w:b/>
              </w:rPr>
              <w:t>Cpt.</w:t>
            </w:r>
            <w:proofErr w:type="spellEnd"/>
          </w:p>
          <w:p w:rsidR="00812B38" w:rsidRDefault="0055567C">
            <w:pPr>
              <w:jc w:val="center"/>
              <w:rPr>
                <w:rFonts w:ascii="Arial" w:hAnsi="Arial" w:cs="Arial"/>
                <w:b/>
              </w:rPr>
            </w:pPr>
            <w:r>
              <w:rPr>
                <w:rFonts w:ascii="Arial" w:hAnsi="Arial" w:cs="Arial"/>
                <w:b/>
              </w:rPr>
              <w:t>No.</w:t>
            </w:r>
          </w:p>
        </w:tc>
        <w:tc>
          <w:tcPr>
            <w:tcW w:w="18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Sheet Reference</w:t>
            </w:r>
          </w:p>
        </w:tc>
        <w:tc>
          <w:tcPr>
            <w:tcW w:w="12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Field Parcel</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Map ID</w:t>
            </w:r>
          </w:p>
          <w:p w:rsidR="00812B38" w:rsidRDefault="0055567C">
            <w:pPr>
              <w:jc w:val="center"/>
              <w:rPr>
                <w:rFonts w:ascii="Arial" w:hAnsi="Arial" w:cs="Arial"/>
              </w:rPr>
            </w:pPr>
            <w:r>
              <w:rPr>
                <w:rFonts w:ascii="Arial" w:hAnsi="Arial" w:cs="Arial"/>
              </w:rPr>
              <w:t>(e.g.</w:t>
            </w:r>
          </w:p>
          <w:p w:rsidR="00812B38" w:rsidRDefault="0055567C">
            <w:pPr>
              <w:jc w:val="center"/>
            </w:pPr>
            <w:r>
              <w:rPr>
                <w:rFonts w:ascii="Arial" w:hAnsi="Arial" w:cs="Arial"/>
              </w:rPr>
              <w:t>GWC 001)</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Capital Works Reference</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Capital Works Number</w:t>
            </w:r>
          </w:p>
        </w:tc>
        <w:tc>
          <w:tcPr>
            <w:tcW w:w="21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Species</w:t>
            </w:r>
          </w:p>
          <w:p w:rsidR="00812B38" w:rsidRDefault="0055567C">
            <w:pPr>
              <w:jc w:val="center"/>
              <w:rPr>
                <w:rFonts w:ascii="Arial" w:hAnsi="Arial" w:cs="Arial"/>
                <w:b/>
              </w:rPr>
            </w:pPr>
            <w:r>
              <w:rPr>
                <w:rFonts w:ascii="Arial" w:hAnsi="Arial" w:cs="Arial"/>
                <w:b/>
              </w:rPr>
              <w:t>(include mapped open ground)</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Species</w:t>
            </w:r>
          </w:p>
          <w:p w:rsidR="00812B38" w:rsidRDefault="0055567C">
            <w:pPr>
              <w:jc w:val="center"/>
              <w:rPr>
                <w:rFonts w:ascii="Arial" w:hAnsi="Arial" w:cs="Arial"/>
                <w:b/>
              </w:rPr>
            </w:pPr>
            <w:r>
              <w:rPr>
                <w:rFonts w:ascii="Arial" w:hAnsi="Arial" w:cs="Arial"/>
                <w:b/>
              </w:rPr>
              <w:t>%</w:t>
            </w:r>
          </w:p>
        </w:tc>
        <w:tc>
          <w:tcPr>
            <w:tcW w:w="20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jc w:val="center"/>
              <w:rPr>
                <w:rFonts w:ascii="Arial" w:hAnsi="Arial" w:cs="Arial"/>
                <w:b/>
              </w:rPr>
            </w:pPr>
            <w:r>
              <w:rPr>
                <w:rFonts w:ascii="Arial" w:hAnsi="Arial" w:cs="Arial"/>
                <w:b/>
              </w:rPr>
              <w:t>Estimated Quantity</w:t>
            </w: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bookmarkStart w:id="3" w:name="_Hlk514415900"/>
            <w:r>
              <w:rPr>
                <w:rFonts w:ascii="Arial" w:hAnsi="Arial" w:cs="Arial"/>
                <w:b/>
                <w:sz w:val="20"/>
                <w:szCs w:val="20"/>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SN1513</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0712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GWC001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Native Woodland Biodiversity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801</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Sessile oak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25</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Downy birch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15</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Wild cherry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20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Crab apple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5</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Rowan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10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Alder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5</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Hawthorn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10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Hazel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10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SN1513</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0712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GWC002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Fencing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595</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rPr>
                <w:rFonts w:ascii="Arial" w:hAnsi="Arial" w:cs="Arial"/>
                <w:b/>
                <w:sz w:val="20"/>
                <w:szCs w:val="20"/>
              </w:rPr>
            </w:pPr>
            <w:r>
              <w:rPr>
                <w:rFonts w:ascii="Arial" w:hAnsi="Arial" w:cs="Arial"/>
                <w:b/>
                <w:sz w:val="20"/>
                <w:szCs w:val="20"/>
              </w:rPr>
              <w:t>396m</w:t>
            </w:r>
          </w:p>
        </w:tc>
      </w:tr>
      <w:tr w:rsidR="00812B38"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b/>
                <w:sz w:val="20"/>
                <w:szCs w:val="20"/>
              </w:rPr>
            </w:pPr>
          </w:p>
        </w:tc>
      </w:tr>
      <w:bookmarkEnd w:id="3"/>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SN1513</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2D18BC" w:rsidP="00F95A47">
            <w:pPr>
              <w:rPr>
                <w:rFonts w:ascii="Arial" w:hAnsi="Arial" w:cs="Arial"/>
                <w:b/>
                <w:sz w:val="20"/>
                <w:szCs w:val="20"/>
              </w:rPr>
            </w:pPr>
            <w:r>
              <w:rPr>
                <w:rFonts w:ascii="Arial" w:hAnsi="Arial" w:cs="Arial"/>
                <w:b/>
                <w:sz w:val="20"/>
                <w:szCs w:val="20"/>
              </w:rPr>
              <w:t>3819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GWC00</w:t>
            </w:r>
            <w:r w:rsidR="002D18BC">
              <w:rPr>
                <w:rFonts w:ascii="Arial" w:hAnsi="Arial" w:cs="Arial"/>
                <w:b/>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Native Woodland Biodiversity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801</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Sessile oak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2</w:t>
            </w:r>
            <w:r w:rsidR="002D18BC">
              <w:rPr>
                <w:rFonts w:ascii="Arial" w:hAnsi="Arial" w:cs="Arial"/>
                <w:b/>
                <w:sz w:val="20"/>
                <w:szCs w:val="20"/>
              </w:rPr>
              <w:t>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Downy birch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5</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Wild cherry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20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Crab apple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5</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Rowan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10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2D18BC" w:rsidP="00F95A47">
            <w:pPr>
              <w:rPr>
                <w:rFonts w:ascii="Arial" w:hAnsi="Arial" w:cs="Arial"/>
                <w:b/>
                <w:sz w:val="20"/>
                <w:szCs w:val="20"/>
              </w:rPr>
            </w:pPr>
            <w:r>
              <w:rPr>
                <w:rFonts w:ascii="Arial" w:hAnsi="Arial" w:cs="Arial"/>
                <w:b/>
                <w:sz w:val="20"/>
                <w:szCs w:val="20"/>
              </w:rPr>
              <w:t>Small-Leaved lime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2D18BC" w:rsidP="00F95A47">
            <w:pPr>
              <w:rPr>
                <w:rFonts w:ascii="Arial" w:hAnsi="Arial" w:cs="Arial"/>
                <w:b/>
                <w:sz w:val="20"/>
                <w:szCs w:val="20"/>
              </w:rPr>
            </w:pPr>
            <w:r>
              <w:rPr>
                <w:rFonts w:ascii="Arial" w:hAnsi="Arial" w:cs="Arial"/>
                <w:b/>
                <w:sz w:val="20"/>
                <w:szCs w:val="20"/>
              </w:rPr>
              <w:t>20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Hawthorn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10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Hazel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10</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SN1513</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2D18BC" w:rsidP="00F95A47">
            <w:pPr>
              <w:rPr>
                <w:rFonts w:ascii="Arial" w:hAnsi="Arial" w:cs="Arial"/>
                <w:b/>
                <w:sz w:val="20"/>
                <w:szCs w:val="20"/>
              </w:rPr>
            </w:pPr>
            <w:r>
              <w:rPr>
                <w:rFonts w:ascii="Arial" w:hAnsi="Arial" w:cs="Arial"/>
                <w:b/>
                <w:sz w:val="20"/>
                <w:szCs w:val="20"/>
              </w:rPr>
              <w:t>3819</w:t>
            </w:r>
            <w:bookmarkStart w:id="4" w:name="_GoBack"/>
            <w:bookmarkEnd w:id="4"/>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GWC00</w:t>
            </w:r>
            <w:r w:rsidR="002D18BC">
              <w:rPr>
                <w:rFonts w:ascii="Arial" w:hAnsi="Arial" w:cs="Arial"/>
                <w:b/>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Fencing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r>
              <w:rPr>
                <w:rFonts w:ascii="Arial" w:hAnsi="Arial" w:cs="Arial"/>
                <w:b/>
                <w:sz w:val="20"/>
                <w:szCs w:val="20"/>
              </w:rPr>
              <w:t>595</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2D18BC" w:rsidP="00F95A47">
            <w:pPr>
              <w:rPr>
                <w:rFonts w:ascii="Arial" w:hAnsi="Arial" w:cs="Arial"/>
                <w:b/>
                <w:sz w:val="20"/>
                <w:szCs w:val="20"/>
              </w:rPr>
            </w:pPr>
            <w:r>
              <w:rPr>
                <w:rFonts w:ascii="Arial" w:hAnsi="Arial" w:cs="Arial"/>
                <w:b/>
                <w:sz w:val="20"/>
                <w:szCs w:val="20"/>
              </w:rPr>
              <w:t>200</w:t>
            </w:r>
            <w:r w:rsidR="00F95A47">
              <w:rPr>
                <w:rFonts w:ascii="Arial" w:hAnsi="Arial" w:cs="Arial"/>
                <w:b/>
                <w:sz w:val="20"/>
                <w:szCs w:val="20"/>
              </w:rPr>
              <w:t>m</w:t>
            </w:r>
          </w:p>
        </w:tc>
      </w:tr>
      <w:tr w:rsidR="00F95A47" w:rsidTr="00F95A47">
        <w:trPr>
          <w:trHeight w:val="170"/>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A47" w:rsidRDefault="00F95A47" w:rsidP="00F95A47">
            <w:pPr>
              <w:rPr>
                <w:rFonts w:ascii="Arial" w:hAnsi="Arial" w:cs="Arial"/>
                <w:b/>
                <w:sz w:val="20"/>
                <w:szCs w:val="20"/>
              </w:rPr>
            </w:pPr>
          </w:p>
        </w:tc>
      </w:tr>
    </w:tbl>
    <w:p w:rsidR="00812B38" w:rsidRDefault="0055567C">
      <w:pPr>
        <w:pStyle w:val="ListParagraph"/>
        <w:pageBreakBefore/>
        <w:numPr>
          <w:ilvl w:val="0"/>
          <w:numId w:val="8"/>
        </w:numPr>
        <w:pBdr>
          <w:top w:val="single" w:sz="4" w:space="1" w:color="000000"/>
          <w:left w:val="single" w:sz="4" w:space="23" w:color="000000"/>
          <w:bottom w:val="single" w:sz="4" w:space="1" w:color="000000"/>
          <w:right w:val="single" w:sz="4" w:space="20" w:color="000000"/>
        </w:pBdr>
        <w:shd w:val="clear" w:color="auto" w:fill="95B3D7"/>
        <w:tabs>
          <w:tab w:val="left" w:pos="0"/>
        </w:tabs>
        <w:suppressAutoHyphens w:val="0"/>
        <w:ind w:right="304"/>
        <w:rPr>
          <w:rFonts w:ascii="Arial" w:hAnsi="Arial" w:cs="Arial"/>
          <w:b/>
          <w:sz w:val="40"/>
          <w:szCs w:val="40"/>
        </w:rPr>
      </w:pPr>
      <w:r>
        <w:rPr>
          <w:rFonts w:ascii="Arial" w:hAnsi="Arial" w:cs="Arial"/>
          <w:b/>
          <w:sz w:val="40"/>
          <w:szCs w:val="40"/>
        </w:rPr>
        <w:t xml:space="preserve"> Information required to support GWC plan verification</w:t>
      </w:r>
    </w:p>
    <w:tbl>
      <w:tblPr>
        <w:tblW w:w="14561" w:type="dxa"/>
        <w:jc w:val="center"/>
        <w:tblLayout w:type="fixed"/>
        <w:tblCellMar>
          <w:left w:w="10" w:type="dxa"/>
          <w:right w:w="10" w:type="dxa"/>
        </w:tblCellMar>
        <w:tblLook w:val="04A0" w:firstRow="1" w:lastRow="0" w:firstColumn="1" w:lastColumn="0" w:noHBand="0" w:noVBand="1"/>
      </w:tblPr>
      <w:tblGrid>
        <w:gridCol w:w="10025"/>
        <w:gridCol w:w="4536"/>
      </w:tblGrid>
      <w:tr w:rsidR="00812B38">
        <w:trPr>
          <w:trHeight w:hRule="exact" w:val="354"/>
          <w:jc w:val="center"/>
        </w:trPr>
        <w:tc>
          <w:tcPr>
            <w:tcW w:w="10025" w:type="dxa"/>
            <w:tcBorders>
              <w:bottom w:val="single" w:sz="4" w:space="0" w:color="000000"/>
            </w:tcBorders>
            <w:shd w:val="clear" w:color="auto" w:fill="FFFFFF"/>
            <w:tcMar>
              <w:top w:w="0" w:type="dxa"/>
              <w:left w:w="108" w:type="dxa"/>
              <w:bottom w:w="0" w:type="dxa"/>
              <w:right w:w="108" w:type="dxa"/>
            </w:tcMar>
            <w:vAlign w:val="bottom"/>
          </w:tcPr>
          <w:p w:rsidR="00812B38" w:rsidRDefault="00812B38">
            <w:pPr>
              <w:pStyle w:val="MainHeading"/>
              <w:spacing w:after="100" w:line="360" w:lineRule="auto"/>
              <w:rPr>
                <w:rFonts w:ascii="Arial" w:hAnsi="Arial" w:cs="Arial"/>
                <w:b/>
                <w:color w:val="auto"/>
                <w:sz w:val="22"/>
              </w:rPr>
            </w:pPr>
          </w:p>
        </w:tc>
        <w:tc>
          <w:tcPr>
            <w:tcW w:w="4536" w:type="dxa"/>
            <w:tcBorders>
              <w:bottom w:val="single" w:sz="4" w:space="0" w:color="000000"/>
            </w:tcBorders>
            <w:shd w:val="clear" w:color="auto" w:fill="FFFFFF"/>
            <w:tcMar>
              <w:top w:w="0" w:type="dxa"/>
              <w:left w:w="108" w:type="dxa"/>
              <w:bottom w:w="0" w:type="dxa"/>
              <w:right w:w="108" w:type="dxa"/>
            </w:tcMar>
            <w:vAlign w:val="center"/>
          </w:tcPr>
          <w:p w:rsidR="00812B38" w:rsidRDefault="00812B38">
            <w:pPr>
              <w:pStyle w:val="MainHeading"/>
              <w:spacing w:after="0"/>
              <w:rPr>
                <w:rFonts w:ascii="Arial" w:hAnsi="Arial" w:cs="Arial"/>
                <w:b/>
                <w:color w:val="auto"/>
                <w:sz w:val="22"/>
              </w:rPr>
            </w:pPr>
          </w:p>
        </w:tc>
      </w:tr>
      <w:tr w:rsidR="00812B38">
        <w:trPr>
          <w:trHeight w:val="613"/>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b/>
              </w:rPr>
            </w:pPr>
            <w:r>
              <w:rPr>
                <w:rFonts w:ascii="Arial" w:hAnsi="Arial" w:cs="Arial"/>
                <w:b/>
              </w:rPr>
              <w:t>Documents</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pPr>
            <w:r>
              <w:rPr>
                <w:rFonts w:ascii="Arial" w:hAnsi="Arial" w:cs="Arial"/>
                <w:b/>
              </w:rPr>
              <w:t>Attached: Yes / No</w:t>
            </w:r>
          </w:p>
        </w:tc>
      </w:tr>
      <w:tr w:rsidR="00812B38">
        <w:trPr>
          <w:trHeight w:val="613"/>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rPr>
            </w:pPr>
            <w:r>
              <w:rPr>
                <w:rFonts w:ascii="Arial" w:hAnsi="Arial" w:cs="Arial"/>
              </w:rPr>
              <w:t>Glastir Woodland Creation Plan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pStyle w:val="NoSpacing"/>
              <w:rPr>
                <w:rFonts w:ascii="Arial" w:hAnsi="Arial" w:cs="Arial"/>
              </w:rPr>
            </w:pPr>
            <w:r>
              <w:rPr>
                <w:rFonts w:ascii="Arial" w:hAnsi="Arial" w:cs="Arial"/>
              </w:rPr>
              <w:t>Yes</w:t>
            </w:r>
          </w:p>
        </w:tc>
      </w:tr>
      <w:tr w:rsidR="00812B38">
        <w:trPr>
          <w:trHeight w:val="595"/>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rPr>
            </w:pPr>
            <w:r>
              <w:rPr>
                <w:rFonts w:ascii="Arial" w:hAnsi="Arial" w:cs="Arial"/>
              </w:rPr>
              <w:t xml:space="preserve">Map of planting area(s)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pStyle w:val="NoSpacing"/>
              <w:rPr>
                <w:rFonts w:ascii="Arial" w:hAnsi="Arial" w:cs="Arial"/>
              </w:rPr>
            </w:pPr>
            <w:r>
              <w:rPr>
                <w:rFonts w:ascii="Arial" w:hAnsi="Arial" w:cs="Arial"/>
              </w:rPr>
              <w:t>Yes</w:t>
            </w:r>
          </w:p>
        </w:tc>
      </w:tr>
    </w:tbl>
    <w:p w:rsidR="00812B38" w:rsidRDefault="00812B38">
      <w:pPr>
        <w:pStyle w:val="NoSpacing"/>
        <w:rPr>
          <w:rFonts w:ascii="Arial" w:hAnsi="Arial" w:cs="Arial"/>
          <w:b/>
          <w:u w:val="single"/>
        </w:rPr>
      </w:pPr>
    </w:p>
    <w:tbl>
      <w:tblPr>
        <w:tblW w:w="14557" w:type="dxa"/>
        <w:jc w:val="center"/>
        <w:tblLayout w:type="fixed"/>
        <w:tblCellMar>
          <w:left w:w="10" w:type="dxa"/>
          <w:right w:w="10" w:type="dxa"/>
        </w:tblCellMar>
        <w:tblLook w:val="04A0" w:firstRow="1" w:lastRow="0" w:firstColumn="1" w:lastColumn="0" w:noHBand="0" w:noVBand="1"/>
      </w:tblPr>
      <w:tblGrid>
        <w:gridCol w:w="10021"/>
        <w:gridCol w:w="4536"/>
      </w:tblGrid>
      <w:tr w:rsidR="00812B38">
        <w:trPr>
          <w:trHeight w:val="555"/>
          <w:jc w:val="center"/>
        </w:trPr>
        <w:tc>
          <w:tcPr>
            <w:tcW w:w="10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b/>
              </w:rPr>
            </w:pPr>
            <w:r>
              <w:rPr>
                <w:rFonts w:ascii="Arial" w:hAnsi="Arial" w:cs="Arial"/>
                <w:b/>
              </w:rPr>
              <w:t>Consents and Consultation responses</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b/>
              </w:rPr>
            </w:pPr>
            <w:r>
              <w:rPr>
                <w:rFonts w:ascii="Arial" w:hAnsi="Arial" w:cs="Arial"/>
                <w:b/>
              </w:rPr>
              <w:t>Provided: Yes / No / Not applicable</w:t>
            </w:r>
          </w:p>
        </w:tc>
      </w:tr>
      <w:bookmarkEnd w:id="0"/>
      <w:bookmarkEnd w:id="1"/>
      <w:bookmarkEnd w:id="2"/>
      <w:tr w:rsidR="00812B38">
        <w:trPr>
          <w:trHeight w:val="655"/>
          <w:jc w:val="center"/>
        </w:trPr>
        <w:tc>
          <w:tcPr>
            <w:tcW w:w="10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rPr>
            </w:pPr>
            <w:r>
              <w:rPr>
                <w:rFonts w:ascii="Arial" w:hAnsi="Arial" w:cs="Arial"/>
              </w:rPr>
              <w:t xml:space="preserve">Natural Resources Wales: consent within Sites of Special Scientific Interest (SSSI)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pStyle w:val="NoSpacing"/>
              <w:rPr>
                <w:rFonts w:ascii="Arial" w:hAnsi="Arial" w:cs="Arial"/>
              </w:rPr>
            </w:pPr>
            <w:r>
              <w:rPr>
                <w:rFonts w:ascii="Arial" w:hAnsi="Arial" w:cs="Arial"/>
              </w:rPr>
              <w:t>N/A</w:t>
            </w:r>
          </w:p>
        </w:tc>
      </w:tr>
      <w:tr w:rsidR="00812B38">
        <w:trPr>
          <w:trHeight w:val="732"/>
          <w:jc w:val="center"/>
        </w:trPr>
        <w:tc>
          <w:tcPr>
            <w:tcW w:w="10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rPr>
            </w:pPr>
            <w:r>
              <w:rPr>
                <w:rFonts w:ascii="Arial" w:hAnsi="Arial" w:cs="Arial"/>
              </w:rPr>
              <w:t>CADW: response within 100m of Scheduled Ancient Monument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pStyle w:val="NoSpacing"/>
              <w:rPr>
                <w:rFonts w:ascii="Arial" w:hAnsi="Arial" w:cs="Arial"/>
              </w:rPr>
            </w:pPr>
            <w:r>
              <w:rPr>
                <w:rFonts w:ascii="Arial" w:hAnsi="Arial" w:cs="Arial"/>
              </w:rPr>
              <w:t>N/A</w:t>
            </w:r>
          </w:p>
        </w:tc>
      </w:tr>
      <w:tr w:rsidR="00812B38">
        <w:trPr>
          <w:trHeight w:val="675"/>
          <w:jc w:val="center"/>
        </w:trPr>
        <w:tc>
          <w:tcPr>
            <w:tcW w:w="10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rPr>
            </w:pPr>
            <w:r>
              <w:rPr>
                <w:rFonts w:ascii="Arial" w:hAnsi="Arial" w:cs="Arial"/>
              </w:rPr>
              <w:t>Archaeological Trust consultation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F95A47">
            <w:pPr>
              <w:pStyle w:val="NoSpacing"/>
              <w:rPr>
                <w:rFonts w:ascii="Arial" w:hAnsi="Arial" w:cs="Arial"/>
              </w:rPr>
            </w:pPr>
            <w:r>
              <w:rPr>
                <w:rFonts w:ascii="Arial" w:hAnsi="Arial" w:cs="Arial"/>
              </w:rPr>
              <w:t>Awaited</w:t>
            </w:r>
          </w:p>
        </w:tc>
      </w:tr>
      <w:tr w:rsidR="00812B38">
        <w:trPr>
          <w:trHeight w:val="720"/>
          <w:jc w:val="center"/>
        </w:trPr>
        <w:tc>
          <w:tcPr>
            <w:tcW w:w="10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rPr>
            </w:pPr>
            <w:r>
              <w:rPr>
                <w:rFonts w:ascii="Arial" w:hAnsi="Arial" w:cs="Arial"/>
              </w:rPr>
              <w:t xml:space="preserve">Additional documents </w:t>
            </w:r>
          </w:p>
          <w:p w:rsidR="00812B38" w:rsidRDefault="0055567C">
            <w:pPr>
              <w:pStyle w:val="NoSpacing"/>
              <w:rPr>
                <w:rFonts w:ascii="Arial" w:hAnsi="Arial" w:cs="Arial"/>
              </w:rPr>
            </w:pPr>
            <w:r>
              <w:rPr>
                <w:rFonts w:ascii="Arial" w:hAnsi="Arial" w:cs="Arial"/>
              </w:rPr>
              <w:t xml:space="preserve">e.g. ecological survey, community consultation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C0F04">
            <w:pPr>
              <w:pStyle w:val="NoSpacing"/>
              <w:rPr>
                <w:rFonts w:ascii="Arial" w:hAnsi="Arial" w:cs="Arial"/>
              </w:rPr>
            </w:pPr>
            <w:r>
              <w:rPr>
                <w:rFonts w:ascii="Arial" w:hAnsi="Arial" w:cs="Arial"/>
              </w:rPr>
              <w:t>N/A</w:t>
            </w:r>
          </w:p>
        </w:tc>
      </w:tr>
      <w:tr w:rsidR="00812B38">
        <w:trPr>
          <w:trHeight w:val="714"/>
          <w:jc w:val="center"/>
        </w:trPr>
        <w:tc>
          <w:tcPr>
            <w:tcW w:w="10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pStyle w:val="NoSpacing"/>
              <w:rPr>
                <w:rFonts w:ascii="Arial" w:hAnsi="Arial" w:cs="Arial"/>
              </w:rPr>
            </w:pPr>
            <w:r>
              <w:rPr>
                <w:rFonts w:ascii="Arial" w:hAnsi="Arial" w:cs="Arial"/>
              </w:rPr>
              <w:t xml:space="preserve">Consultation responses </w:t>
            </w:r>
          </w:p>
          <w:p w:rsidR="00812B38" w:rsidRDefault="0055567C">
            <w:pPr>
              <w:pStyle w:val="NoSpacing"/>
              <w:rPr>
                <w:rFonts w:ascii="Arial" w:hAnsi="Arial" w:cs="Arial"/>
              </w:rPr>
            </w:pPr>
            <w:r>
              <w:rPr>
                <w:rFonts w:ascii="Arial" w:hAnsi="Arial" w:cs="Arial"/>
              </w:rPr>
              <w:t>e.g. National Parks and Areas of Outstanding Natural Beauty over 2Ha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C0F04">
            <w:pPr>
              <w:pStyle w:val="NoSpacing"/>
              <w:rPr>
                <w:rFonts w:ascii="Arial" w:hAnsi="Arial" w:cs="Arial"/>
              </w:rPr>
            </w:pPr>
            <w:r>
              <w:rPr>
                <w:rFonts w:ascii="Arial" w:hAnsi="Arial" w:cs="Arial"/>
              </w:rPr>
              <w:t>N/A</w:t>
            </w:r>
          </w:p>
        </w:tc>
      </w:tr>
    </w:tbl>
    <w:p w:rsidR="00812B38" w:rsidRDefault="00812B38">
      <w:pPr>
        <w:ind w:right="4111"/>
        <w:jc w:val="both"/>
        <w:rPr>
          <w:rFonts w:ascii="Arial" w:hAnsi="Arial" w:cs="Arial"/>
          <w:b/>
          <w:u w:val="single"/>
        </w:rPr>
      </w:pPr>
    </w:p>
    <w:p w:rsidR="00812B38" w:rsidRDefault="00812B38">
      <w:pPr>
        <w:ind w:right="4111"/>
        <w:jc w:val="both"/>
        <w:rPr>
          <w:rFonts w:ascii="Arial" w:hAnsi="Arial" w:cs="Arial"/>
          <w:b/>
          <w:u w:val="single"/>
        </w:rPr>
      </w:pPr>
    </w:p>
    <w:p w:rsidR="00812B38" w:rsidRDefault="0055567C">
      <w:pPr>
        <w:ind w:right="-284"/>
        <w:rPr>
          <w:rFonts w:ascii="Arial" w:hAnsi="Arial" w:cs="Arial"/>
          <w:b/>
        </w:rPr>
        <w:sectPr w:rsidR="00812B38">
          <w:headerReference w:type="default" r:id="rId17"/>
          <w:footerReference w:type="default" r:id="rId18"/>
          <w:pgSz w:w="16840" w:h="11907" w:orient="landscape"/>
          <w:pgMar w:top="1134" w:right="1389" w:bottom="1134" w:left="1134" w:header="1418" w:footer="709" w:gutter="0"/>
          <w:cols w:space="720"/>
        </w:sectPr>
      </w:pPr>
      <w:r>
        <w:rPr>
          <w:rFonts w:ascii="Arial" w:hAnsi="Arial" w:cs="Arial"/>
          <w:b/>
        </w:rPr>
        <w:t>Failure to submit all required information at this stage could result in delays during the GWC plan verification process.</w:t>
      </w:r>
    </w:p>
    <w:p w:rsidR="00812B38" w:rsidRDefault="0055567C">
      <w:pPr>
        <w:jc w:val="both"/>
        <w:rPr>
          <w:rFonts w:ascii="Arial" w:hAnsi="Arial" w:cs="Arial"/>
          <w:b/>
          <w:color w:val="000000"/>
          <w:sz w:val="24"/>
          <w:lang w:eastAsia="en-GB"/>
        </w:rPr>
      </w:pPr>
      <w:r>
        <w:rPr>
          <w:rFonts w:ascii="Arial" w:hAnsi="Arial" w:cs="Arial"/>
          <w:b/>
          <w:color w:val="000000"/>
          <w:sz w:val="24"/>
          <w:lang w:eastAsia="en-GB"/>
        </w:rPr>
        <w:t>Declaration</w:t>
      </w:r>
      <w:r>
        <w:rPr>
          <w:rFonts w:ascii="Arial" w:hAnsi="Arial" w:cs="Arial"/>
          <w:b/>
          <w:color w:val="000000"/>
          <w:sz w:val="24"/>
          <w:lang w:eastAsia="en-GB"/>
        </w:rPr>
        <w:tab/>
      </w:r>
      <w:r>
        <w:rPr>
          <w:rFonts w:ascii="Arial" w:hAnsi="Arial" w:cs="Arial"/>
          <w:b/>
          <w:color w:val="000000"/>
          <w:sz w:val="24"/>
          <w:lang w:eastAsia="en-GB"/>
        </w:rPr>
        <w:tab/>
      </w:r>
      <w:r>
        <w:rPr>
          <w:rFonts w:ascii="Arial" w:hAnsi="Arial" w:cs="Arial"/>
          <w:b/>
          <w:color w:val="000000"/>
          <w:sz w:val="24"/>
          <w:lang w:eastAsia="en-GB"/>
        </w:rPr>
        <w:tab/>
      </w:r>
      <w:r>
        <w:rPr>
          <w:rFonts w:ascii="Arial" w:hAnsi="Arial" w:cs="Arial"/>
          <w:b/>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This must be signed by the main applicant.  An agent may sign where they have been given authority to do so.  Where an agent is signing this declaration, the agents must be registered with the Welsh Government to act on behalf of the applicant. </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confirm that </w:t>
      </w:r>
      <w:proofErr w:type="gramStart"/>
      <w:r>
        <w:rPr>
          <w:rFonts w:ascii="Arial" w:hAnsi="Arial" w:cs="Arial"/>
          <w:color w:val="000000"/>
          <w:sz w:val="24"/>
          <w:lang w:eastAsia="en-GB"/>
        </w:rPr>
        <w:t>all of</w:t>
      </w:r>
      <w:proofErr w:type="gramEnd"/>
      <w:r>
        <w:rPr>
          <w:rFonts w:ascii="Arial" w:hAnsi="Arial" w:cs="Arial"/>
          <w:color w:val="000000"/>
          <w:sz w:val="24"/>
          <w:lang w:eastAsia="en-GB"/>
        </w:rPr>
        <w:t xml:space="preserve"> the information contained in this Woodland Creation Plan is true, accurate and complete to the best of my knowledge and belief.  I understand and accept that it is my responsibility to ensure that is the case.   I confirm that if there is any change to the information I have provided I will notify the Welsh Government of the change within 10 working days.  I accept that if a contract is awarded </w:t>
      </w:r>
      <w:proofErr w:type="gramStart"/>
      <w:r>
        <w:rPr>
          <w:rFonts w:ascii="Arial" w:hAnsi="Arial" w:cs="Arial"/>
          <w:color w:val="000000"/>
          <w:sz w:val="24"/>
          <w:lang w:eastAsia="en-GB"/>
        </w:rPr>
        <w:t>on the basis of</w:t>
      </w:r>
      <w:proofErr w:type="gramEnd"/>
      <w:r>
        <w:rPr>
          <w:rFonts w:ascii="Arial" w:hAnsi="Arial" w:cs="Arial"/>
          <w:color w:val="000000"/>
          <w:sz w:val="24"/>
          <w:lang w:eastAsia="en-GB"/>
        </w:rPr>
        <w:t xml:space="preserve"> outdated information, that contract may be withdrawn by the Welsh Government. </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confirm that I have management control of the land that is the subject of this Woodland Creation Plan. I am aware of, and have complied with, the conditions that apply to my application and the Woodland Creation Plan. I declare that I have read, understood and complied with </w:t>
      </w:r>
      <w:proofErr w:type="gramStart"/>
      <w:r>
        <w:rPr>
          <w:rFonts w:ascii="Arial" w:hAnsi="Arial" w:cs="Arial"/>
          <w:color w:val="000000"/>
          <w:sz w:val="24"/>
          <w:lang w:eastAsia="en-GB"/>
        </w:rPr>
        <w:t>all of</w:t>
      </w:r>
      <w:proofErr w:type="gramEnd"/>
      <w:r>
        <w:rPr>
          <w:rFonts w:ascii="Arial" w:hAnsi="Arial" w:cs="Arial"/>
          <w:color w:val="000000"/>
          <w:sz w:val="24"/>
          <w:lang w:eastAsia="en-GB"/>
        </w:rPr>
        <w:t xml:space="preserve"> the relevant guidance and information relating to Glastir Woodland Creation.</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undertake to keep for a period of 10 years from the date of the final payment, and to provide officers of the Welsh Government or their duly authorised agents, within such period as they may determine, such records and information as may be required in respect of this application and </w:t>
      </w:r>
      <w:proofErr w:type="gramStart"/>
      <w:r>
        <w:rPr>
          <w:rFonts w:ascii="Arial" w:hAnsi="Arial" w:cs="Arial"/>
          <w:color w:val="000000"/>
          <w:sz w:val="24"/>
          <w:lang w:eastAsia="en-GB"/>
        </w:rPr>
        <w:t>in order to</w:t>
      </w:r>
      <w:proofErr w:type="gramEnd"/>
      <w:r>
        <w:rPr>
          <w:rFonts w:ascii="Arial" w:hAnsi="Arial" w:cs="Arial"/>
          <w:color w:val="000000"/>
          <w:sz w:val="24"/>
          <w:lang w:eastAsia="en-GB"/>
        </w:rPr>
        <w:t xml:space="preserve"> determine my compliance with these declarations and undertakings. I agree to repay any aid received together with any interest, if I am asked to do so by the Welsh Government, as a consequence of a breach of any rule, declaration </w:t>
      </w:r>
      <w:proofErr w:type="gramStart"/>
      <w:r>
        <w:rPr>
          <w:rFonts w:ascii="Arial" w:hAnsi="Arial" w:cs="Arial"/>
          <w:color w:val="000000"/>
          <w:sz w:val="24"/>
          <w:lang w:eastAsia="en-GB"/>
        </w:rPr>
        <w:t>made</w:t>
      </w:r>
      <w:proofErr w:type="gramEnd"/>
      <w:r>
        <w:rPr>
          <w:rFonts w:ascii="Arial" w:hAnsi="Arial" w:cs="Arial"/>
          <w:color w:val="000000"/>
          <w:sz w:val="24"/>
          <w:lang w:eastAsia="en-GB"/>
        </w:rPr>
        <w:t xml:space="preserve"> or undertaking given in this application. I agree to repay, on demand, any overpayments made to me </w:t>
      </w:r>
      <w:proofErr w:type="gramStart"/>
      <w:r>
        <w:rPr>
          <w:rFonts w:ascii="Arial" w:hAnsi="Arial" w:cs="Arial"/>
          <w:color w:val="000000"/>
          <w:sz w:val="24"/>
          <w:lang w:eastAsia="en-GB"/>
        </w:rPr>
        <w:t>as a result of</w:t>
      </w:r>
      <w:proofErr w:type="gramEnd"/>
      <w:r>
        <w:rPr>
          <w:rFonts w:ascii="Arial" w:hAnsi="Arial" w:cs="Arial"/>
          <w:color w:val="000000"/>
          <w:sz w:val="24"/>
          <w:lang w:eastAsia="en-GB"/>
        </w:rPr>
        <w:t xml:space="preserve"> a miscalculation by the Welsh Government or otherwise.</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will allow duly authorised officers of the Welsh Government, or their duly authorised agents, access to any land or any woodland areas included in the Woodland Creation Plan in order to inspect the land, any relevant equipment, storage facilities and records (including computer records), and any other aspect of the land within the  Woodland Creation Plan in order to verify the accuracy of the information in this application, and I will give them all reasonable assistance for that purpose. </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understand that if my application is successful, I will be required to enter into a Glastir Woodland Creation Contract and payment of any grant funding will be conditional on compliance with the terms of that contract.  If I am offered a contract and do not enter into the </w:t>
      </w:r>
      <w:proofErr w:type="gramStart"/>
      <w:r>
        <w:rPr>
          <w:rFonts w:ascii="Arial" w:hAnsi="Arial" w:cs="Arial"/>
          <w:color w:val="000000"/>
          <w:sz w:val="24"/>
          <w:lang w:eastAsia="en-GB"/>
        </w:rPr>
        <w:t>agreement, or</w:t>
      </w:r>
      <w:proofErr w:type="gramEnd"/>
      <w:r>
        <w:rPr>
          <w:rFonts w:ascii="Arial" w:hAnsi="Arial" w:cs="Arial"/>
          <w:color w:val="000000"/>
          <w:sz w:val="24"/>
          <w:lang w:eastAsia="en-GB"/>
        </w:rPr>
        <w:t xml:space="preserve"> fulfil the terms of the contract I may be excluded form re-applying for Glastir Woodland Creation for the following two calendar years.</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understand that the use of an agent or Management Planner does not affect my personal responsibility for the accuracy of the information provided in this application, nor does it absolve me of responsibility to comply with the terms of any contract should my application be successful. </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I understand that I must not commence project activity, before I have received written confirmation from the Welsh Government to do so. Any expenditure incurred before the approval date is at my own risk and may render the project ineligible for support.</w:t>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I have read the Fair Processing Notice of the Glastir Woodland Creation Rules Booklet.  I understand that the Welsh Ministers may share, publish or disclose information, including personal information, about my Glastir Woodland Creation application and Woodland Creation Plan with other organisations.  I agree to any necessary disclosure or exchanges of information and this extends to the use of information which is created or obtained in connection with my application (including details of payments made to me/my business).</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I understand that the publication and disclosure of information by the Welsh Government will be in accordance with the obligations and duties under the Freedom of Information Act 2000, the Data Protection Act 1998, the Environmental Information Regulations 2004 and Commission Regulation (EC) 908/2014.  I understand that the Welsh Government may produce and publish maps showing the areas of land that have been brought into the agreements and other information provided may also be disclosed where permitted by law.</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understand that the Welsh Government may also obtain information about me from other organisations, or provide information about me to them, </w:t>
      </w:r>
      <w:proofErr w:type="gramStart"/>
      <w:r>
        <w:rPr>
          <w:rFonts w:ascii="Arial" w:hAnsi="Arial" w:cs="Arial"/>
          <w:color w:val="000000"/>
          <w:sz w:val="24"/>
          <w:lang w:eastAsia="en-GB"/>
        </w:rPr>
        <w:t>in order to</w:t>
      </w:r>
      <w:proofErr w:type="gramEnd"/>
      <w:r>
        <w:rPr>
          <w:rFonts w:ascii="Arial" w:hAnsi="Arial" w:cs="Arial"/>
          <w:color w:val="000000"/>
          <w:sz w:val="24"/>
          <w:lang w:eastAsia="en-GB"/>
        </w:rPr>
        <w:t xml:space="preserve"> verify the accuracy of the information, prevent or detect crime and protect public funds.  These other organisations include government departments, local authorities and other bodies as appropriate.</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I understand that any person who makes a false declaration or fails to notify the Welsh Government of a material change to the information set out in the Woodland Creation Plan may be liable to prosecution.  A false, inaccurate or incomplete statement, or failure to notify the Welsh Government of any material changes to the information given in this Forest Management Plan, may result in termination of the contract and/or recovery of any payments.</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I have disclosed details of all other management agreements or grants that I receive, or intend to apply for, that may raise the possibility of me receiving double funding.</w:t>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 xml:space="preserve">I understand that European regulations (including controls) and the Welsh Government Rural Communities – Rural Development Programme for Wales 2014-202 may change from time to time. I accept that the Welsh Government may need to update rules and conditions to </w:t>
      </w:r>
      <w:proofErr w:type="gramStart"/>
      <w:r>
        <w:rPr>
          <w:rFonts w:ascii="Arial" w:hAnsi="Arial" w:cs="Arial"/>
          <w:color w:val="000000"/>
          <w:sz w:val="24"/>
          <w:lang w:eastAsia="en-GB"/>
        </w:rPr>
        <w:t>take into account</w:t>
      </w:r>
      <w:proofErr w:type="gramEnd"/>
      <w:r>
        <w:rPr>
          <w:rFonts w:ascii="Arial" w:hAnsi="Arial" w:cs="Arial"/>
          <w:color w:val="000000"/>
          <w:sz w:val="24"/>
          <w:lang w:eastAsia="en-GB"/>
        </w:rPr>
        <w:t xml:space="preserve"> any such change and I agree to abide by any changes following notification by the Welsh Government.</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lang w:eastAsia="en-GB"/>
        </w:rPr>
        <w:tab/>
      </w:r>
    </w:p>
    <w:p w:rsidR="00812B38" w:rsidRDefault="00812B38">
      <w:pPr>
        <w:pageBreakBefore/>
        <w:suppressAutoHyphens w:val="0"/>
        <w:rPr>
          <w:rFonts w:ascii="Arial" w:hAnsi="Arial" w:cs="Arial"/>
          <w:b/>
          <w:color w:val="000000"/>
          <w:lang w:eastAsia="en-GB"/>
        </w:rPr>
      </w:pPr>
    </w:p>
    <w:p w:rsidR="00812B38" w:rsidRDefault="0055567C">
      <w:pPr>
        <w:rPr>
          <w:rFonts w:ascii="Arial" w:hAnsi="Arial" w:cs="Arial"/>
          <w:b/>
          <w:color w:val="000000"/>
          <w:sz w:val="36"/>
          <w:lang w:eastAsia="en-GB"/>
        </w:rPr>
      </w:pPr>
      <w:r>
        <w:rPr>
          <w:rFonts w:ascii="Arial" w:hAnsi="Arial" w:cs="Arial"/>
          <w:b/>
          <w:color w:val="000000"/>
          <w:sz w:val="36"/>
          <w:lang w:eastAsia="en-GB"/>
        </w:rPr>
        <w:t>Agent’s Declaration</w:t>
      </w:r>
      <w:r>
        <w:rPr>
          <w:rFonts w:ascii="Arial" w:hAnsi="Arial" w:cs="Arial"/>
          <w:b/>
          <w:color w:val="000000"/>
          <w:sz w:val="36"/>
          <w:lang w:eastAsia="en-GB"/>
        </w:rPr>
        <w:tab/>
      </w:r>
    </w:p>
    <w:p w:rsidR="00812B38" w:rsidRDefault="0055567C">
      <w:pPr>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812B38">
      <w:pPr>
        <w:rPr>
          <w:rFonts w:ascii="Arial" w:hAnsi="Arial" w:cs="Arial"/>
          <w:color w:val="000000"/>
          <w:sz w:val="24"/>
          <w:lang w:eastAsia="en-GB"/>
        </w:rPr>
      </w:pPr>
    </w:p>
    <w:p w:rsidR="00812B38" w:rsidRDefault="0055567C">
      <w:pPr>
        <w:jc w:val="both"/>
        <w:rPr>
          <w:rFonts w:ascii="Arial" w:hAnsi="Arial" w:cs="Arial"/>
          <w:color w:val="000000"/>
          <w:sz w:val="24"/>
          <w:lang w:eastAsia="en-GB"/>
        </w:rPr>
      </w:pPr>
      <w:r>
        <w:rPr>
          <w:rFonts w:ascii="Arial" w:hAnsi="Arial" w:cs="Arial"/>
          <w:color w:val="000000"/>
          <w:sz w:val="24"/>
          <w:lang w:eastAsia="en-GB"/>
        </w:rPr>
        <w:t>Where the application is submitted by an agent, I, the agent, confirm that:</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 I have drawn the attention of the applicant to the conditions that apply to this application, including the Applicant’s Declarations set out above, and have informed the applicant that they are responsible for complying with the same; and</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jc w:val="both"/>
        <w:rPr>
          <w:rFonts w:ascii="Arial" w:hAnsi="Arial" w:cs="Arial"/>
          <w:color w:val="000000"/>
          <w:sz w:val="24"/>
          <w:lang w:eastAsia="en-GB"/>
        </w:rPr>
      </w:pPr>
      <w:r>
        <w:rPr>
          <w:rFonts w:ascii="Arial" w:hAnsi="Arial" w:cs="Arial"/>
          <w:color w:val="000000"/>
          <w:sz w:val="24"/>
          <w:lang w:eastAsia="en-GB"/>
        </w:rPr>
        <w:t>(b) I am authorised by the applicant to make the Applicant’s Declarations set out above on their behalf.</w:t>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p w:rsidR="00812B38" w:rsidRDefault="0055567C">
      <w:pPr>
        <w:rPr>
          <w:rFonts w:ascii="Arial" w:hAnsi="Arial" w:cs="Arial"/>
          <w:color w:val="000000"/>
          <w:sz w:val="24"/>
          <w:lang w:eastAsia="en-GB"/>
        </w:rPr>
      </w:pP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r>
        <w:rPr>
          <w:rFonts w:ascii="Arial" w:hAnsi="Arial" w:cs="Arial"/>
          <w:color w:val="000000"/>
          <w:sz w:val="24"/>
          <w:lang w:eastAsia="en-GB"/>
        </w:rPr>
        <w:tab/>
      </w:r>
    </w:p>
    <w:tbl>
      <w:tblPr>
        <w:tblW w:w="9322" w:type="dxa"/>
        <w:tblCellMar>
          <w:left w:w="10" w:type="dxa"/>
          <w:right w:w="10" w:type="dxa"/>
        </w:tblCellMar>
        <w:tblLook w:val="04A0" w:firstRow="1" w:lastRow="0" w:firstColumn="1" w:lastColumn="0" w:noHBand="0" w:noVBand="1"/>
      </w:tblPr>
      <w:tblGrid>
        <w:gridCol w:w="1951"/>
        <w:gridCol w:w="2552"/>
        <w:gridCol w:w="1417"/>
        <w:gridCol w:w="1134"/>
        <w:gridCol w:w="2268"/>
      </w:tblGrid>
      <w:tr w:rsidR="00812B38">
        <w:trPr>
          <w:trHeight w:val="545"/>
        </w:trPr>
        <w:tc>
          <w:tcPr>
            <w:tcW w:w="1951" w:type="dxa"/>
            <w:tcBorders>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b/>
                <w:color w:val="000000"/>
                <w:sz w:val="24"/>
                <w:lang w:eastAsia="en-GB"/>
              </w:rPr>
            </w:pPr>
            <w:r>
              <w:rPr>
                <w:rFonts w:ascii="Arial" w:hAnsi="Arial" w:cs="Arial"/>
                <w:b/>
                <w:color w:val="000000"/>
                <w:sz w:val="24"/>
                <w:lang w:eastAsia="en-GB"/>
              </w:rPr>
              <w:t>Signed:</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C0F04">
            <w:pPr>
              <w:rPr>
                <w:rFonts w:ascii="Arial" w:hAnsi="Arial" w:cs="Arial"/>
                <w:color w:val="000000"/>
                <w:sz w:val="24"/>
                <w:lang w:eastAsia="en-GB"/>
              </w:rPr>
            </w:pPr>
            <w:r>
              <w:rPr>
                <w:rFonts w:ascii="Arial" w:hAnsi="Arial" w:cs="Arial"/>
                <w:noProof/>
                <w:color w:val="000000"/>
                <w:sz w:val="24"/>
                <w:szCs w:val="24"/>
                <w:lang w:eastAsia="en-GB"/>
              </w:rPr>
              <w:drawing>
                <wp:inline distT="0" distB="0" distL="0" distR="0" wp14:anchorId="0B81704B" wp14:editId="7FBD9B40">
                  <wp:extent cx="1557466" cy="419100"/>
                  <wp:effectExtent l="19050" t="0" r="4634" b="0"/>
                  <wp:docPr id="11" name="Picture 11" descr="C:\Users\Neill\Pictures\2015-04-08 Signature\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ill\Pictures\2015-04-08 Signature\Signature 002.jpg"/>
                          <pic:cNvPicPr>
                            <a:picLocks noChangeAspect="1" noChangeArrowheads="1"/>
                          </pic:cNvPicPr>
                        </pic:nvPicPr>
                        <pic:blipFill>
                          <a:blip r:embed="rId19" cstate="print"/>
                          <a:srcRect/>
                          <a:stretch>
                            <a:fillRect/>
                          </a:stretch>
                        </pic:blipFill>
                        <pic:spPr bwMode="auto">
                          <a:xfrm>
                            <a:off x="0" y="0"/>
                            <a:ext cx="1557466" cy="419100"/>
                          </a:xfrm>
                          <a:prstGeom prst="rect">
                            <a:avLst/>
                          </a:prstGeom>
                          <a:noFill/>
                          <a:ln w="9525">
                            <a:noFill/>
                            <a:miter lim="800000"/>
                            <a:headEnd/>
                            <a:tailEnd/>
                          </a:ln>
                        </pic:spPr>
                      </pic:pic>
                    </a:graphicData>
                  </a:graphic>
                </wp:inline>
              </w:drawing>
            </w:r>
          </w:p>
        </w:tc>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r>
              <w:rPr>
                <w:rFonts w:ascii="Arial" w:hAnsi="Arial" w:cs="Arial"/>
                <w:color w:val="000000"/>
                <w:sz w:val="24"/>
                <w:lang w:eastAsia="en-GB"/>
              </w:rPr>
              <w:t xml:space="preserve">   </w:t>
            </w:r>
            <w:r>
              <w:rPr>
                <w:rFonts w:ascii="Arial" w:hAnsi="Arial" w:cs="Arial"/>
                <w:b/>
                <w:color w:val="000000"/>
                <w:sz w:val="24"/>
                <w:lang w:eastAsia="en-GB"/>
              </w:rPr>
              <w:t>Date: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C0F04">
            <w:pPr>
              <w:ind w:right="567"/>
              <w:rPr>
                <w:rFonts w:ascii="Arial" w:hAnsi="Arial" w:cs="Arial"/>
                <w:color w:val="000000"/>
                <w:sz w:val="24"/>
                <w:lang w:eastAsia="en-GB"/>
              </w:rPr>
            </w:pPr>
            <w:r>
              <w:rPr>
                <w:rFonts w:ascii="Arial" w:hAnsi="Arial" w:cs="Arial"/>
                <w:color w:val="000000"/>
                <w:sz w:val="24"/>
                <w:lang w:eastAsia="en-GB"/>
              </w:rPr>
              <w:t>18/05/2018</w:t>
            </w:r>
          </w:p>
        </w:tc>
      </w:tr>
      <w:tr w:rsidR="00812B38">
        <w:trPr>
          <w:trHeight w:val="451"/>
        </w:trPr>
        <w:tc>
          <w:tcPr>
            <w:tcW w:w="1951" w:type="dxa"/>
            <w:shd w:val="clear" w:color="auto" w:fill="auto"/>
            <w:tcMar>
              <w:top w:w="0" w:type="dxa"/>
              <w:left w:w="108" w:type="dxa"/>
              <w:bottom w:w="0" w:type="dxa"/>
              <w:right w:w="108" w:type="dxa"/>
            </w:tcMar>
            <w:vAlign w:val="center"/>
          </w:tcPr>
          <w:p w:rsidR="00812B38" w:rsidRDefault="00812B38">
            <w:pPr>
              <w:rPr>
                <w:rFonts w:ascii="Arial" w:hAnsi="Arial" w:cs="Arial"/>
                <w:color w:val="000000"/>
                <w:sz w:val="24"/>
                <w:lang w:eastAsia="en-GB"/>
              </w:rPr>
            </w:pPr>
          </w:p>
        </w:tc>
        <w:tc>
          <w:tcPr>
            <w:tcW w:w="255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color w:val="000000"/>
                <w:sz w:val="24"/>
                <w:lang w:eastAsia="en-GB"/>
              </w:rPr>
            </w:pPr>
          </w:p>
        </w:tc>
        <w:tc>
          <w:tcPr>
            <w:tcW w:w="2551" w:type="dxa"/>
            <w:gridSpan w:val="2"/>
            <w:tcBorders>
              <w:bottom w:val="single" w:sz="4" w:space="0" w:color="000000"/>
            </w:tcBorders>
            <w:shd w:val="clear" w:color="auto" w:fill="auto"/>
            <w:tcMar>
              <w:top w:w="0" w:type="dxa"/>
              <w:left w:w="108" w:type="dxa"/>
              <w:bottom w:w="0" w:type="dxa"/>
              <w:right w:w="108" w:type="dxa"/>
            </w:tcMar>
            <w:vAlign w:val="center"/>
          </w:tcPr>
          <w:p w:rsidR="00812B38" w:rsidRDefault="00812B38">
            <w:pPr>
              <w:rPr>
                <w:rFonts w:ascii="Arial" w:hAnsi="Arial" w:cs="Arial"/>
                <w:color w:val="000000"/>
                <w:sz w:val="24"/>
                <w:lang w:eastAsia="en-GB"/>
              </w:rPr>
            </w:pPr>
          </w:p>
        </w:tc>
        <w:tc>
          <w:tcPr>
            <w:tcW w:w="22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812B38" w:rsidRDefault="00812B38">
            <w:pPr>
              <w:ind w:right="567"/>
              <w:rPr>
                <w:rFonts w:ascii="Arial" w:hAnsi="Arial" w:cs="Arial"/>
                <w:color w:val="000000"/>
                <w:sz w:val="24"/>
                <w:lang w:eastAsia="en-GB"/>
              </w:rPr>
            </w:pPr>
          </w:p>
        </w:tc>
      </w:tr>
      <w:tr w:rsidR="00812B38">
        <w:trPr>
          <w:trHeight w:val="565"/>
        </w:trPr>
        <w:tc>
          <w:tcPr>
            <w:tcW w:w="1951" w:type="dxa"/>
            <w:tcBorders>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b/>
                <w:color w:val="000000"/>
                <w:sz w:val="24"/>
                <w:lang w:eastAsia="en-GB"/>
              </w:rPr>
            </w:pPr>
            <w:r>
              <w:rPr>
                <w:rFonts w:ascii="Arial" w:hAnsi="Arial" w:cs="Arial"/>
                <w:b/>
                <w:color w:val="000000"/>
                <w:sz w:val="24"/>
                <w:lang w:eastAsia="en-GB"/>
              </w:rPr>
              <w:t>Printed Name:</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6C0F04">
            <w:pPr>
              <w:ind w:right="567"/>
              <w:rPr>
                <w:rFonts w:ascii="Arial" w:hAnsi="Arial" w:cs="Arial"/>
                <w:color w:val="000000"/>
                <w:sz w:val="24"/>
                <w:lang w:eastAsia="en-GB"/>
              </w:rPr>
            </w:pPr>
            <w:r>
              <w:rPr>
                <w:rFonts w:ascii="Arial" w:hAnsi="Arial" w:cs="Arial"/>
                <w:color w:val="000000"/>
                <w:sz w:val="24"/>
                <w:lang w:eastAsia="en-GB"/>
              </w:rPr>
              <w:t>Neill Scott</w:t>
            </w:r>
          </w:p>
        </w:tc>
      </w:tr>
    </w:tbl>
    <w:p w:rsidR="00812B38" w:rsidRDefault="0055567C">
      <w:pPr>
        <w:rPr>
          <w:rFonts w:ascii="Arial" w:hAnsi="Arial" w:cs="Arial"/>
          <w:color w:val="000000"/>
          <w:lang w:eastAsia="en-GB"/>
        </w:rPr>
      </w:pPr>
      <w:r>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p>
    <w:p w:rsidR="00812B38" w:rsidRDefault="0055567C">
      <w:pPr>
        <w:rPr>
          <w:rFonts w:ascii="Arial" w:hAnsi="Arial" w:cs="Arial"/>
          <w:color w:val="000000"/>
          <w:lang w:eastAsia="en-GB"/>
        </w:rPr>
      </w:pPr>
      <w:r>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p>
    <w:p w:rsidR="00812B38" w:rsidRDefault="0055567C">
      <w:r>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Pr>
          <w:rFonts w:ascii="Arial" w:hAnsi="Arial" w:cs="Arial"/>
          <w:b/>
          <w:u w:val="single"/>
        </w:rPr>
        <w:br/>
      </w: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p w:rsidR="00812B38" w:rsidRDefault="00812B38">
      <w:pPr>
        <w:ind w:left="142" w:right="4111"/>
        <w:jc w:val="both"/>
        <w:rPr>
          <w:rFonts w:ascii="Arial" w:hAnsi="Arial" w:cs="Arial"/>
          <w:b/>
          <w:u w:val="single"/>
        </w:rPr>
      </w:pPr>
    </w:p>
    <w:tbl>
      <w:tblPr>
        <w:tblW w:w="9747" w:type="dxa"/>
        <w:tblInd w:w="108" w:type="dxa"/>
        <w:tblCellMar>
          <w:left w:w="10" w:type="dxa"/>
          <w:right w:w="10" w:type="dxa"/>
        </w:tblCellMar>
        <w:tblLook w:val="04A0" w:firstRow="1" w:lastRow="0" w:firstColumn="1" w:lastColumn="0" w:noHBand="0" w:noVBand="1"/>
      </w:tblPr>
      <w:tblGrid>
        <w:gridCol w:w="5245"/>
        <w:gridCol w:w="4502"/>
      </w:tblGrid>
      <w:tr w:rsidR="00812B38">
        <w:trPr>
          <w:trHeight w:val="967"/>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rPr>
                <w:rFonts w:ascii="Arial" w:hAnsi="Arial" w:cs="Arial"/>
                <w:b/>
              </w:rPr>
            </w:pPr>
            <w:r>
              <w:rPr>
                <w:rFonts w:ascii="Arial" w:hAnsi="Arial" w:cs="Arial"/>
                <w:b/>
              </w:rPr>
              <w:t>For Official Use Only</w:t>
            </w:r>
          </w:p>
          <w:p w:rsidR="00812B38" w:rsidRDefault="0055567C">
            <w:pPr>
              <w:rPr>
                <w:rFonts w:ascii="Arial" w:hAnsi="Arial" w:cs="Arial"/>
              </w:rPr>
            </w:pPr>
            <w:r>
              <w:rPr>
                <w:rFonts w:ascii="Arial" w:hAnsi="Arial" w:cs="Arial"/>
              </w:rPr>
              <w:t>I confirm that this plan conforms to UK Forest Standard (UKFS) and Glastir Woodland Creation Scheme Rules, and Glastir Woodland objectives</w:t>
            </w:r>
          </w:p>
        </w:tc>
      </w:tr>
      <w:tr w:rsidR="00812B38">
        <w:trPr>
          <w:trHeight w:val="611"/>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rPr>
            </w:pPr>
            <w:r>
              <w:rPr>
                <w:rFonts w:ascii="Arial" w:hAnsi="Arial" w:cs="Arial"/>
              </w:rPr>
              <w:t>Signed:</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rPr>
            </w:pPr>
            <w:r>
              <w:rPr>
                <w:rFonts w:ascii="Arial" w:hAnsi="Arial" w:cs="Arial"/>
              </w:rPr>
              <w:t>Date:</w:t>
            </w:r>
          </w:p>
        </w:tc>
      </w:tr>
      <w:tr w:rsidR="00812B38">
        <w:trPr>
          <w:trHeight w:val="494"/>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rPr>
            </w:pPr>
            <w:r>
              <w:rPr>
                <w:rFonts w:ascii="Arial" w:hAnsi="Arial" w:cs="Arial"/>
              </w:rPr>
              <w:t>Print Name:</w:t>
            </w:r>
          </w:p>
        </w:tc>
      </w:tr>
    </w:tbl>
    <w:p w:rsidR="00812B38" w:rsidRDefault="00812B38">
      <w:pPr>
        <w:ind w:left="142" w:right="4111"/>
        <w:jc w:val="both"/>
        <w:rPr>
          <w:rFonts w:ascii="Arial" w:hAnsi="Arial" w:cs="Arial"/>
          <w:b/>
          <w:u w:val="single"/>
        </w:rPr>
      </w:pPr>
    </w:p>
    <w:tbl>
      <w:tblPr>
        <w:tblW w:w="9747" w:type="dxa"/>
        <w:tblInd w:w="108" w:type="dxa"/>
        <w:tblCellMar>
          <w:left w:w="10" w:type="dxa"/>
          <w:right w:w="10" w:type="dxa"/>
        </w:tblCellMar>
        <w:tblLook w:val="04A0" w:firstRow="1" w:lastRow="0" w:firstColumn="1" w:lastColumn="0" w:noHBand="0" w:noVBand="1"/>
      </w:tblPr>
      <w:tblGrid>
        <w:gridCol w:w="5245"/>
        <w:gridCol w:w="4502"/>
      </w:tblGrid>
      <w:tr w:rsidR="00812B38">
        <w:trPr>
          <w:trHeight w:val="38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12B38" w:rsidRDefault="0055567C">
            <w:pPr>
              <w:rPr>
                <w:rFonts w:ascii="Arial" w:hAnsi="Arial" w:cs="Arial"/>
              </w:rPr>
            </w:pPr>
            <w:r>
              <w:rPr>
                <w:rFonts w:ascii="Arial" w:hAnsi="Arial" w:cs="Arial"/>
              </w:rPr>
              <w:t>If Plan cannot be approved, please provide details below</w:t>
            </w:r>
          </w:p>
        </w:tc>
      </w:tr>
      <w:tr w:rsidR="00812B38">
        <w:trPr>
          <w:trHeight w:val="795"/>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B38" w:rsidRDefault="00812B38">
            <w:pPr>
              <w:ind w:right="4111"/>
              <w:jc w:val="both"/>
              <w:rPr>
                <w:rFonts w:ascii="Arial" w:hAnsi="Arial" w:cs="Arial"/>
                <w:u w:val="single"/>
              </w:rPr>
            </w:pPr>
          </w:p>
        </w:tc>
      </w:tr>
      <w:tr w:rsidR="00812B38">
        <w:trPr>
          <w:trHeight w:val="611"/>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rPr>
            </w:pPr>
            <w:r>
              <w:rPr>
                <w:rFonts w:ascii="Arial" w:hAnsi="Arial" w:cs="Arial"/>
              </w:rPr>
              <w:t>Signed:</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rPr>
            </w:pPr>
            <w:r>
              <w:rPr>
                <w:rFonts w:ascii="Arial" w:hAnsi="Arial" w:cs="Arial"/>
              </w:rPr>
              <w:t>Date:</w:t>
            </w:r>
          </w:p>
        </w:tc>
      </w:tr>
      <w:tr w:rsidR="00812B38">
        <w:trPr>
          <w:trHeight w:val="46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B38" w:rsidRDefault="0055567C">
            <w:pPr>
              <w:rPr>
                <w:rFonts w:ascii="Arial" w:hAnsi="Arial" w:cs="Arial"/>
              </w:rPr>
            </w:pPr>
            <w:r>
              <w:rPr>
                <w:rFonts w:ascii="Arial" w:hAnsi="Arial" w:cs="Arial"/>
              </w:rPr>
              <w:t>Print Name:</w:t>
            </w:r>
          </w:p>
        </w:tc>
      </w:tr>
    </w:tbl>
    <w:p w:rsidR="00812B38" w:rsidRDefault="00812B38">
      <w:pPr>
        <w:ind w:left="142" w:right="4111"/>
        <w:jc w:val="both"/>
        <w:rPr>
          <w:rFonts w:ascii="Arial" w:hAnsi="Arial" w:cs="Arial"/>
          <w:b/>
          <w:u w:val="single"/>
        </w:rPr>
      </w:pPr>
    </w:p>
    <w:sectPr w:rsidR="00812B38">
      <w:headerReference w:type="default" r:id="rId20"/>
      <w:footerReference w:type="default" r:id="rId21"/>
      <w:pgSz w:w="11907" w:h="16840"/>
      <w:pgMar w:top="138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A47" w:rsidRDefault="00F95A47">
      <w:r>
        <w:separator/>
      </w:r>
    </w:p>
  </w:endnote>
  <w:endnote w:type="continuationSeparator" w:id="0">
    <w:p w:rsidR="00F95A47" w:rsidRDefault="00F9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FLNM G+ Rotis Sans Serif">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jc w:val="right"/>
    </w:pPr>
    <w:r>
      <w:rPr>
        <w:rFonts w:ascii="Calibri Light" w:hAnsi="Calibri Light"/>
      </w:rPr>
      <w:tab/>
    </w:r>
    <w:r>
      <w:rPr>
        <w:rFonts w:ascii="Calibri Light" w:hAnsi="Calibri Light"/>
      </w:rPr>
      <w:fldChar w:fldCharType="begin"/>
    </w:r>
    <w:r>
      <w:rPr>
        <w:rFonts w:ascii="Calibri Light" w:hAnsi="Calibri Light"/>
      </w:rPr>
      <w:instrText xml:space="preserve"> PAGE \* ARABIC </w:instrText>
    </w:r>
    <w:r>
      <w:rPr>
        <w:rFonts w:ascii="Calibri Light" w:hAnsi="Calibri Light"/>
      </w:rPr>
      <w:fldChar w:fldCharType="separate"/>
    </w:r>
    <w:r>
      <w:rPr>
        <w:rFonts w:ascii="Calibri Light" w:hAnsi="Calibri Light"/>
      </w:rPr>
      <w:t>2</w:t>
    </w:r>
    <w:r>
      <w:rPr>
        <w:rFonts w:ascii="Calibri Light" w:hAnsi="Calibri Light"/>
      </w:rPr>
      <w:fldChar w:fldCharType="end"/>
    </w:r>
    <w:r>
      <w:rPr>
        <w:rFonts w:ascii="Calibri Light" w:hAnsi="Calibri Light"/>
      </w:rPr>
      <w:t xml:space="preserve"> of </w:t>
    </w:r>
    <w:r>
      <w:rPr>
        <w:rFonts w:ascii="Calibri Light" w:hAnsi="Calibri Light"/>
      </w:rPr>
      <w:fldChar w:fldCharType="begin"/>
    </w:r>
    <w:r>
      <w:rPr>
        <w:rFonts w:ascii="Calibri Light" w:hAnsi="Calibri Light"/>
      </w:rPr>
      <w:instrText xml:space="preserve"> NUMPAGES \* ARABIC </w:instrText>
    </w:r>
    <w:r>
      <w:rPr>
        <w:rFonts w:ascii="Calibri Light" w:hAnsi="Calibri Light"/>
      </w:rPr>
      <w:fldChar w:fldCharType="separate"/>
    </w:r>
    <w:r>
      <w:rPr>
        <w:rFonts w:ascii="Calibri Light" w:hAnsi="Calibri Light"/>
      </w:rPr>
      <w:t>11</w:t>
    </w:r>
    <w:r>
      <w:rPr>
        <w:rFonts w:ascii="Calibri Light" w:hAnsi="Calibri Light"/>
      </w:rPr>
      <w:fldChar w:fldCharType="end"/>
    </w:r>
    <w:r>
      <w:rPr>
        <w:rFonts w:ascii="Calibri Light" w:hAnsi="Calibri Light"/>
      </w:rPr>
      <w:t xml:space="preserve"> </w:t>
    </w:r>
  </w:p>
  <w:p w:rsidR="00F95A47" w:rsidRDefault="00F95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jc w:val="right"/>
    </w:pPr>
    <w:r>
      <w:rPr>
        <w:rFonts w:ascii="Calibri Light" w:hAnsi="Calibri Light"/>
      </w:rPr>
      <w:t xml:space="preserve"> </w:t>
    </w:r>
    <w:r>
      <w:rPr>
        <w:rFonts w:ascii="Calibri Light" w:hAnsi="Calibri Light"/>
      </w:rPr>
      <w:fldChar w:fldCharType="begin"/>
    </w:r>
    <w:r>
      <w:rPr>
        <w:rFonts w:ascii="Calibri Light" w:hAnsi="Calibri Light"/>
      </w:rPr>
      <w:instrText xml:space="preserve"> PAGE </w:instrText>
    </w:r>
    <w:r>
      <w:rPr>
        <w:rFonts w:ascii="Calibri Light" w:hAnsi="Calibri Light"/>
      </w:rPr>
      <w:fldChar w:fldCharType="separate"/>
    </w:r>
    <w:r>
      <w:rPr>
        <w:rFonts w:ascii="Calibri Light" w:hAnsi="Calibri Light"/>
      </w:rPr>
      <w:t>1</w:t>
    </w:r>
    <w:r>
      <w:rPr>
        <w:rFonts w:ascii="Calibri Light" w:hAnsi="Calibri Light"/>
      </w:rPr>
      <w:fldChar w:fldCharType="end"/>
    </w:r>
    <w:r>
      <w:rPr>
        <w:rFonts w:ascii="Calibri Light" w:hAnsi="Calibri Light"/>
      </w:rPr>
      <w:t xml:space="preserve"> of </w:t>
    </w:r>
    <w:r>
      <w:rPr>
        <w:rFonts w:ascii="Calibri Light" w:hAnsi="Calibri Light"/>
      </w:rPr>
      <w:fldChar w:fldCharType="begin"/>
    </w:r>
    <w:r>
      <w:rPr>
        <w:rFonts w:ascii="Calibri Light" w:hAnsi="Calibri Light"/>
      </w:rPr>
      <w:instrText xml:space="preserve"> NUMPAGES </w:instrText>
    </w:r>
    <w:r>
      <w:rPr>
        <w:rFonts w:ascii="Calibri Light" w:hAnsi="Calibri Light"/>
      </w:rPr>
      <w:fldChar w:fldCharType="separate"/>
    </w:r>
    <w:r>
      <w:rPr>
        <w:rFonts w:ascii="Calibri Light" w:hAnsi="Calibri Light"/>
      </w:rPr>
      <w:t>11</w:t>
    </w:r>
    <w:r>
      <w:rPr>
        <w:rFonts w:ascii="Calibri Light" w:hAnsi="Calibri Light"/>
      </w:rPr>
      <w:fldChar w:fldCharType="end"/>
    </w:r>
  </w:p>
  <w:p w:rsidR="00F95A47" w:rsidRDefault="00F95A4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jc w:val="right"/>
    </w:pPr>
    <w:r>
      <w:rPr>
        <w:rFonts w:ascii="Calibri Light" w:hAnsi="Calibri Light"/>
      </w:rPr>
      <w:tab/>
    </w:r>
    <w:r>
      <w:rPr>
        <w:rFonts w:ascii="Calibri Light" w:hAnsi="Calibri Light"/>
      </w:rPr>
      <w:fldChar w:fldCharType="begin"/>
    </w:r>
    <w:r>
      <w:rPr>
        <w:rFonts w:ascii="Calibri Light" w:hAnsi="Calibri Light"/>
      </w:rPr>
      <w:instrText xml:space="preserve"> PAGE \* ARABIC </w:instrText>
    </w:r>
    <w:r>
      <w:rPr>
        <w:rFonts w:ascii="Calibri Light" w:hAnsi="Calibri Light"/>
      </w:rPr>
      <w:fldChar w:fldCharType="separate"/>
    </w:r>
    <w:r>
      <w:rPr>
        <w:rFonts w:ascii="Calibri Light" w:hAnsi="Calibri Light"/>
      </w:rPr>
      <w:t>4</w:t>
    </w:r>
    <w:r>
      <w:rPr>
        <w:rFonts w:ascii="Calibri Light" w:hAnsi="Calibri Light"/>
      </w:rPr>
      <w:fldChar w:fldCharType="end"/>
    </w:r>
    <w:r>
      <w:rPr>
        <w:rFonts w:ascii="Calibri Light" w:hAnsi="Calibri Light"/>
      </w:rPr>
      <w:t xml:space="preserve"> of </w:t>
    </w:r>
    <w:r>
      <w:rPr>
        <w:rFonts w:ascii="Calibri Light" w:hAnsi="Calibri Light"/>
      </w:rPr>
      <w:fldChar w:fldCharType="begin"/>
    </w:r>
    <w:r>
      <w:rPr>
        <w:rFonts w:ascii="Calibri Light" w:hAnsi="Calibri Light"/>
      </w:rPr>
      <w:instrText xml:space="preserve"> NUMPAGES \* ARABIC </w:instrText>
    </w:r>
    <w:r>
      <w:rPr>
        <w:rFonts w:ascii="Calibri Light" w:hAnsi="Calibri Light"/>
      </w:rPr>
      <w:fldChar w:fldCharType="separate"/>
    </w:r>
    <w:r>
      <w:rPr>
        <w:rFonts w:ascii="Calibri Light" w:hAnsi="Calibri Light"/>
      </w:rPr>
      <w:t>12</w:t>
    </w:r>
    <w:r>
      <w:rPr>
        <w:rFonts w:ascii="Calibri Light" w:hAnsi="Calibri Light"/>
      </w:rPr>
      <w:fldChar w:fldCharType="end"/>
    </w:r>
    <w:r>
      <w:rPr>
        <w:rFonts w:ascii="Calibri Light" w:hAnsi="Calibri Light"/>
      </w:rPr>
      <w:t xml:space="preserve"> </w:t>
    </w:r>
  </w:p>
  <w:p w:rsidR="00F95A47" w:rsidRDefault="00F95A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jc w:val="right"/>
    </w:pPr>
    <w:r>
      <w:rPr>
        <w:rFonts w:ascii="Calibri Light" w:hAnsi="Calibri Light"/>
      </w:rPr>
      <w:t xml:space="preserve"> </w:t>
    </w:r>
    <w:r>
      <w:rPr>
        <w:rFonts w:ascii="Calibri Light" w:hAnsi="Calibri Light"/>
      </w:rPr>
      <w:fldChar w:fldCharType="begin"/>
    </w:r>
    <w:r>
      <w:rPr>
        <w:rFonts w:ascii="Calibri Light" w:hAnsi="Calibri Light"/>
      </w:rPr>
      <w:instrText xml:space="preserve"> PAGE </w:instrText>
    </w:r>
    <w:r>
      <w:rPr>
        <w:rFonts w:ascii="Calibri Light" w:hAnsi="Calibri Light"/>
      </w:rPr>
      <w:fldChar w:fldCharType="separate"/>
    </w:r>
    <w:r>
      <w:rPr>
        <w:rFonts w:ascii="Calibri Light" w:hAnsi="Calibri Light"/>
      </w:rPr>
      <w:t>3</w:t>
    </w:r>
    <w:r>
      <w:rPr>
        <w:rFonts w:ascii="Calibri Light" w:hAnsi="Calibri Light"/>
      </w:rPr>
      <w:fldChar w:fldCharType="end"/>
    </w:r>
    <w:r>
      <w:rPr>
        <w:rFonts w:ascii="Calibri Light" w:hAnsi="Calibri Light"/>
      </w:rPr>
      <w:t xml:space="preserve"> of </w:t>
    </w:r>
    <w:r>
      <w:rPr>
        <w:rFonts w:ascii="Calibri Light" w:hAnsi="Calibri Light"/>
      </w:rPr>
      <w:fldChar w:fldCharType="begin"/>
    </w:r>
    <w:r>
      <w:rPr>
        <w:rFonts w:ascii="Calibri Light" w:hAnsi="Calibri Light"/>
      </w:rPr>
      <w:instrText xml:space="preserve"> NUMPAGES </w:instrText>
    </w:r>
    <w:r>
      <w:rPr>
        <w:rFonts w:ascii="Calibri Light" w:hAnsi="Calibri Light"/>
      </w:rPr>
      <w:fldChar w:fldCharType="separate"/>
    </w:r>
    <w:r>
      <w:rPr>
        <w:rFonts w:ascii="Calibri Light" w:hAnsi="Calibri Light"/>
      </w:rPr>
      <w:t>11</w:t>
    </w:r>
    <w:r>
      <w:rPr>
        <w:rFonts w:ascii="Calibri Light" w:hAnsi="Calibri Light"/>
      </w:rPr>
      <w:fldChar w:fldCharType="end"/>
    </w:r>
  </w:p>
  <w:p w:rsidR="00F95A47" w:rsidRDefault="00F95A4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jc w:val="right"/>
    </w:pPr>
    <w:r>
      <w:rPr>
        <w:rFonts w:ascii="Calibri Light" w:hAnsi="Calibri Light"/>
      </w:rPr>
      <w:tab/>
    </w:r>
    <w:r>
      <w:rPr>
        <w:rFonts w:ascii="Calibri Light" w:hAnsi="Calibri Light"/>
      </w:rPr>
      <w:fldChar w:fldCharType="begin"/>
    </w:r>
    <w:r>
      <w:rPr>
        <w:rFonts w:ascii="Calibri Light" w:hAnsi="Calibri Light"/>
      </w:rPr>
      <w:instrText xml:space="preserve"> PAGE \* ARABIC </w:instrText>
    </w:r>
    <w:r>
      <w:rPr>
        <w:rFonts w:ascii="Calibri Light" w:hAnsi="Calibri Light"/>
      </w:rPr>
      <w:fldChar w:fldCharType="separate"/>
    </w:r>
    <w:r>
      <w:rPr>
        <w:rFonts w:ascii="Calibri Light" w:hAnsi="Calibri Light"/>
      </w:rPr>
      <w:t>4</w:t>
    </w:r>
    <w:r>
      <w:rPr>
        <w:rFonts w:ascii="Calibri Light" w:hAnsi="Calibri Light"/>
      </w:rPr>
      <w:fldChar w:fldCharType="end"/>
    </w:r>
    <w:r>
      <w:rPr>
        <w:rFonts w:ascii="Calibri Light" w:hAnsi="Calibri Light"/>
      </w:rPr>
      <w:t xml:space="preserve"> of </w:t>
    </w:r>
    <w:r>
      <w:rPr>
        <w:rFonts w:ascii="Calibri Light" w:hAnsi="Calibri Light"/>
      </w:rPr>
      <w:fldChar w:fldCharType="begin"/>
    </w:r>
    <w:r>
      <w:rPr>
        <w:rFonts w:ascii="Calibri Light" w:hAnsi="Calibri Light"/>
      </w:rPr>
      <w:instrText xml:space="preserve"> NUMPAGES \* ARABIC </w:instrText>
    </w:r>
    <w:r>
      <w:rPr>
        <w:rFonts w:ascii="Calibri Light" w:hAnsi="Calibri Light"/>
      </w:rPr>
      <w:fldChar w:fldCharType="separate"/>
    </w:r>
    <w:r>
      <w:rPr>
        <w:rFonts w:ascii="Calibri Light" w:hAnsi="Calibri Light"/>
      </w:rPr>
      <w:t>4</w:t>
    </w:r>
    <w:r>
      <w:rPr>
        <w:rFonts w:ascii="Calibri Light" w:hAnsi="Calibri Light"/>
      </w:rPr>
      <w:fldChar w:fldCharType="end"/>
    </w:r>
    <w:r>
      <w:rPr>
        <w:rFonts w:ascii="Calibri Light" w:hAnsi="Calibri Light"/>
      </w:rPr>
      <w:t xml:space="preserve"> </w:t>
    </w:r>
  </w:p>
  <w:p w:rsidR="00F95A47" w:rsidRDefault="00F95A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jc w:val="right"/>
    </w:pPr>
    <w:r>
      <w:rPr>
        <w:rFonts w:ascii="Calibri Light" w:hAnsi="Calibri Light"/>
      </w:rPr>
      <w:tab/>
    </w:r>
    <w:r>
      <w:rPr>
        <w:rFonts w:ascii="Calibri Light" w:hAnsi="Calibri Light"/>
      </w:rPr>
      <w:fldChar w:fldCharType="begin"/>
    </w:r>
    <w:r>
      <w:rPr>
        <w:rFonts w:ascii="Calibri Light" w:hAnsi="Calibri Light"/>
      </w:rPr>
      <w:instrText xml:space="preserve"> PAGE \* ARABIC </w:instrText>
    </w:r>
    <w:r>
      <w:rPr>
        <w:rFonts w:ascii="Calibri Light" w:hAnsi="Calibri Light"/>
      </w:rPr>
      <w:fldChar w:fldCharType="separate"/>
    </w:r>
    <w:r>
      <w:rPr>
        <w:rFonts w:ascii="Calibri Light" w:hAnsi="Calibri Light"/>
      </w:rPr>
      <w:t>8</w:t>
    </w:r>
    <w:r>
      <w:rPr>
        <w:rFonts w:ascii="Calibri Light" w:hAnsi="Calibri Light"/>
      </w:rPr>
      <w:fldChar w:fldCharType="end"/>
    </w:r>
    <w:r>
      <w:rPr>
        <w:rFonts w:ascii="Calibri Light" w:hAnsi="Calibri Light"/>
      </w:rPr>
      <w:t xml:space="preserve"> of </w:t>
    </w:r>
    <w:r>
      <w:rPr>
        <w:rFonts w:ascii="Calibri Light" w:hAnsi="Calibri Light"/>
      </w:rPr>
      <w:fldChar w:fldCharType="begin"/>
    </w:r>
    <w:r>
      <w:rPr>
        <w:rFonts w:ascii="Calibri Light" w:hAnsi="Calibri Light"/>
      </w:rPr>
      <w:instrText xml:space="preserve"> NUMPAGES \* ARABIC </w:instrText>
    </w:r>
    <w:r>
      <w:rPr>
        <w:rFonts w:ascii="Calibri Light" w:hAnsi="Calibri Light"/>
      </w:rPr>
      <w:fldChar w:fldCharType="separate"/>
    </w:r>
    <w:r>
      <w:rPr>
        <w:rFonts w:ascii="Calibri Light" w:hAnsi="Calibri Light"/>
      </w:rPr>
      <w:t>11</w:t>
    </w:r>
    <w:r>
      <w:rPr>
        <w:rFonts w:ascii="Calibri Light" w:hAnsi="Calibri Light"/>
      </w:rPr>
      <w:fldChar w:fldCharType="end"/>
    </w:r>
    <w:r>
      <w:rPr>
        <w:rFonts w:ascii="Calibri Light" w:hAnsi="Calibri Light"/>
      </w:rPr>
      <w:t xml:space="preserve"> </w:t>
    </w:r>
  </w:p>
  <w:p w:rsidR="00F95A47" w:rsidRDefault="00F95A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jc w:val="right"/>
    </w:pPr>
    <w:r>
      <w:rPr>
        <w:rFonts w:ascii="Calibri Light" w:hAnsi="Calibri Light"/>
      </w:rPr>
      <w:tab/>
    </w:r>
    <w:r>
      <w:rPr>
        <w:rFonts w:ascii="Calibri Light" w:hAnsi="Calibri Light"/>
      </w:rPr>
      <w:fldChar w:fldCharType="begin"/>
    </w:r>
    <w:r>
      <w:rPr>
        <w:rFonts w:ascii="Calibri Light" w:hAnsi="Calibri Light"/>
      </w:rPr>
      <w:instrText xml:space="preserve"> PAGE \* ARABIC </w:instrText>
    </w:r>
    <w:r>
      <w:rPr>
        <w:rFonts w:ascii="Calibri Light" w:hAnsi="Calibri Light"/>
      </w:rPr>
      <w:fldChar w:fldCharType="separate"/>
    </w:r>
    <w:r>
      <w:rPr>
        <w:rFonts w:ascii="Calibri Light" w:hAnsi="Calibri Light"/>
      </w:rPr>
      <w:t>11</w:t>
    </w:r>
    <w:r>
      <w:rPr>
        <w:rFonts w:ascii="Calibri Light" w:hAnsi="Calibri Light"/>
      </w:rPr>
      <w:fldChar w:fldCharType="end"/>
    </w:r>
    <w:r>
      <w:rPr>
        <w:rFonts w:ascii="Calibri Light" w:hAnsi="Calibri Light"/>
      </w:rPr>
      <w:t xml:space="preserve"> of </w:t>
    </w:r>
    <w:r>
      <w:rPr>
        <w:rFonts w:ascii="Calibri Light" w:hAnsi="Calibri Light"/>
      </w:rPr>
      <w:fldChar w:fldCharType="begin"/>
    </w:r>
    <w:r>
      <w:rPr>
        <w:rFonts w:ascii="Calibri Light" w:hAnsi="Calibri Light"/>
      </w:rPr>
      <w:instrText xml:space="preserve"> NUMPAGES \* ARABIC </w:instrText>
    </w:r>
    <w:r>
      <w:rPr>
        <w:rFonts w:ascii="Calibri Light" w:hAnsi="Calibri Light"/>
      </w:rPr>
      <w:fldChar w:fldCharType="separate"/>
    </w:r>
    <w:r>
      <w:rPr>
        <w:rFonts w:ascii="Calibri Light" w:hAnsi="Calibri Light"/>
      </w:rPr>
      <w:t>11</w:t>
    </w:r>
    <w:r>
      <w:rPr>
        <w:rFonts w:ascii="Calibri Light" w:hAnsi="Calibri Light"/>
      </w:rPr>
      <w:fldChar w:fldCharType="end"/>
    </w:r>
    <w:r>
      <w:rPr>
        <w:rFonts w:ascii="Calibri Light" w:hAnsi="Calibri Light"/>
      </w:rPr>
      <w:t xml:space="preserve"> </w:t>
    </w:r>
  </w:p>
  <w:p w:rsidR="00F95A47" w:rsidRDefault="00F9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A47" w:rsidRDefault="00F95A47">
      <w:r>
        <w:rPr>
          <w:color w:val="000000"/>
        </w:rPr>
        <w:separator/>
      </w:r>
    </w:p>
  </w:footnote>
  <w:footnote w:type="continuationSeparator" w:id="0">
    <w:p w:rsidR="00F95A47" w:rsidRDefault="00F9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pStyle w:val="Header"/>
      <w:tabs>
        <w:tab w:val="clear" w:pos="4320"/>
        <w:tab w:val="clear" w:pos="8640"/>
        <w:tab w:val="left" w:pos="4455"/>
        <w:tab w:val="left" w:pos="8415"/>
      </w:tabs>
    </w:pPr>
    <w:r>
      <w:rPr>
        <w:lang w:eastAsia="en-GB"/>
      </w:rPr>
      <w:t xml:space="preserve"> </w:t>
    </w:r>
    <w:r>
      <w:rPr>
        <w:noProof/>
        <w:lang w:eastAsia="en-GB"/>
      </w:rPr>
      <w:drawing>
        <wp:anchor distT="0" distB="0" distL="114300" distR="114300" simplePos="0" relativeHeight="251660288" behindDoc="1" locked="0" layoutInCell="1" allowOverlap="1">
          <wp:simplePos x="0" y="0"/>
          <wp:positionH relativeFrom="column">
            <wp:posOffset>8242301</wp:posOffset>
          </wp:positionH>
          <wp:positionV relativeFrom="paragraph">
            <wp:posOffset>-294637</wp:posOffset>
          </wp:positionV>
          <wp:extent cx="990596" cy="939802"/>
          <wp:effectExtent l="0" t="0" r="4" b="0"/>
          <wp:wrapNone/>
          <wp:docPr id="1"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90596" cy="939802"/>
                  </a:xfrm>
                  <a:prstGeom prst="rect">
                    <a:avLst/>
                  </a:prstGeom>
                  <a:noFill/>
                  <a:ln>
                    <a:noFill/>
                    <a:prstDash/>
                  </a:ln>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page">
                <wp:posOffset>3366765</wp:posOffset>
              </wp:positionH>
              <wp:positionV relativeFrom="page">
                <wp:posOffset>461013</wp:posOffset>
              </wp:positionV>
              <wp:extent cx="3608707" cy="457200"/>
              <wp:effectExtent l="0" t="0" r="0" b="0"/>
              <wp:wrapNone/>
              <wp:docPr id="2" name="Text Box 32"/>
              <wp:cNvGraphicFramePr/>
              <a:graphic xmlns:a="http://schemas.openxmlformats.org/drawingml/2006/main">
                <a:graphicData uri="http://schemas.microsoft.com/office/word/2010/wordprocessingShape">
                  <wps:wsp>
                    <wps:cNvSpPr txBox="1"/>
                    <wps:spPr>
                      <a:xfrm>
                        <a:off x="0" y="0"/>
                        <a:ext cx="3608707" cy="457200"/>
                      </a:xfrm>
                      <a:prstGeom prst="rect">
                        <a:avLst/>
                      </a:prstGeom>
                      <a:noFill/>
                      <a:ln>
                        <a:noFill/>
                        <a:prstDash/>
                      </a:ln>
                    </wps:spPr>
                    <wps:txbx>
                      <w:txbxContent>
                        <w:p w:rsidR="00F95A47" w:rsidRDefault="00F95A47">
                          <w:pPr>
                            <w:pStyle w:val="ParentTitle"/>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265.1pt;margin-top:36.3pt;width:284.15pt;height:3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" filled="f" stroked="f">
              <v:textbox>
                <w:txbxContent>
                  <w:p w:rsidR="00F95A47" w:rsidRDefault="00F95A47">
                    <w:pPr>
                      <w:pStyle w:val="ParentTitle"/>
                    </w:pPr>
                  </w:p>
                </w:txbxContent>
              </v:textbox>
              <w10:wrap anchorx="page" anchory="page"/>
            </v:shape>
          </w:pict>
        </mc:Fallback>
      </mc:AlternateContent>
    </w:r>
    <w:r>
      <w:rPr>
        <w:lang w:eastAsia="en-GB"/>
      </w:rPr>
      <w:tab/>
    </w:r>
    <w:r>
      <w:rPr>
        <w:lang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pStyle w:val="Header"/>
      <w:tabs>
        <w:tab w:val="clear" w:pos="4320"/>
        <w:tab w:val="clear" w:pos="8640"/>
        <w:tab w:val="left" w:pos="8789"/>
      </w:tabs>
      <w:jc w:val="both"/>
    </w:pPr>
    <w:r>
      <w:rPr>
        <w:noProof/>
        <w:sz w:val="10"/>
        <w:szCs w:val="10"/>
        <w:lang w:eastAsia="en-GB"/>
      </w:rPr>
      <w:drawing>
        <wp:anchor distT="0" distB="0" distL="114300" distR="114300" simplePos="0" relativeHeight="251662336" behindDoc="0" locked="0" layoutInCell="1" allowOverlap="1">
          <wp:simplePos x="0" y="0"/>
          <wp:positionH relativeFrom="column">
            <wp:posOffset>93982</wp:posOffset>
          </wp:positionH>
          <wp:positionV relativeFrom="paragraph">
            <wp:posOffset>-11695</wp:posOffset>
          </wp:positionV>
          <wp:extent cx="2436281" cy="962625"/>
          <wp:effectExtent l="0" t="0" r="2119" b="8925"/>
          <wp:wrapNone/>
          <wp:docPr id="3" name="Picture 2" descr="\\HBA64\HomeW\WilliamsDL\My Documents\!0 File Swap Area!\DD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6281" cy="962625"/>
                  </a:xfrm>
                  <a:prstGeom prst="rect">
                    <a:avLst/>
                  </a:prstGeom>
                  <a:noFill/>
                  <a:ln>
                    <a:noFill/>
                    <a:prstDash/>
                  </a:ln>
                </pic:spPr>
              </pic:pic>
            </a:graphicData>
          </a:graphic>
        </wp:anchor>
      </w:drawing>
    </w:r>
    <w:r>
      <w:tab/>
    </w:r>
    <w:r>
      <w:rPr>
        <w:noProof/>
        <w:lang w:eastAsia="en-GB"/>
      </w:rPr>
      <w:drawing>
        <wp:inline distT="0" distB="0" distL="0" distR="0">
          <wp:extent cx="990596" cy="933446"/>
          <wp:effectExtent l="0" t="0" r="4" b="4"/>
          <wp:docPr id="4"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90596" cy="933446"/>
                  </a:xfrm>
                  <a:prstGeom prst="rect">
                    <a:avLst/>
                  </a:prstGeom>
                  <a:noFill/>
                  <a:ln>
                    <a:noFill/>
                    <a:prstDash/>
                  </a:ln>
                </pic:spPr>
              </pic:pic>
            </a:graphicData>
          </a:graphic>
        </wp:inline>
      </w:drawing>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pStyle w:val="Header"/>
      <w:tabs>
        <w:tab w:val="clear" w:pos="4320"/>
        <w:tab w:val="clear" w:pos="8640"/>
        <w:tab w:val="left" w:pos="4455"/>
        <w:tab w:val="left" w:pos="8415"/>
      </w:tabs>
    </w:pPr>
    <w:r>
      <w:rPr>
        <w:lang w:eastAsia="en-GB"/>
      </w:rPr>
      <w:t xml:space="preserve"> </w:t>
    </w:r>
    <w:r>
      <w:rPr>
        <w:noProof/>
        <w:lang w:eastAsia="en-GB"/>
      </w:rPr>
      <w:drawing>
        <wp:anchor distT="0" distB="0" distL="114300" distR="114300" simplePos="0" relativeHeight="251665408" behindDoc="1" locked="0" layoutInCell="1" allowOverlap="1">
          <wp:simplePos x="0" y="0"/>
          <wp:positionH relativeFrom="column">
            <wp:posOffset>8242301</wp:posOffset>
          </wp:positionH>
          <wp:positionV relativeFrom="paragraph">
            <wp:posOffset>-294637</wp:posOffset>
          </wp:positionV>
          <wp:extent cx="990596" cy="939802"/>
          <wp:effectExtent l="0" t="0" r="4" b="0"/>
          <wp:wrapNone/>
          <wp:docPr id="5"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90596" cy="939802"/>
                  </a:xfrm>
                  <a:prstGeom prst="rect">
                    <a:avLst/>
                  </a:prstGeom>
                  <a:noFill/>
                  <a:ln>
                    <a:noFill/>
                    <a:prstDash/>
                  </a:ln>
                </pic:spPr>
              </pic:pic>
            </a:graphicData>
          </a:graphic>
        </wp:anchor>
      </w:drawing>
    </w:r>
    <w:r>
      <w:rPr>
        <w:noProof/>
        <w:lang w:eastAsia="en-GB"/>
      </w:rPr>
      <mc:AlternateContent>
        <mc:Choice Requires="wps">
          <w:drawing>
            <wp:anchor distT="0" distB="0" distL="114300" distR="114300" simplePos="0" relativeHeight="251664384" behindDoc="0" locked="0" layoutInCell="1" allowOverlap="1">
              <wp:simplePos x="0" y="0"/>
              <wp:positionH relativeFrom="page">
                <wp:posOffset>3366765</wp:posOffset>
              </wp:positionH>
              <wp:positionV relativeFrom="page">
                <wp:posOffset>461013</wp:posOffset>
              </wp:positionV>
              <wp:extent cx="3608707" cy="457200"/>
              <wp:effectExtent l="0" t="0" r="0" b="0"/>
              <wp:wrapNone/>
              <wp:docPr id="6" name="Text Box 32"/>
              <wp:cNvGraphicFramePr/>
              <a:graphic xmlns:a="http://schemas.openxmlformats.org/drawingml/2006/main">
                <a:graphicData uri="http://schemas.microsoft.com/office/word/2010/wordprocessingShape">
                  <wps:wsp>
                    <wps:cNvSpPr txBox="1"/>
                    <wps:spPr>
                      <a:xfrm>
                        <a:off x="0" y="0"/>
                        <a:ext cx="3608707" cy="457200"/>
                      </a:xfrm>
                      <a:prstGeom prst="rect">
                        <a:avLst/>
                      </a:prstGeom>
                      <a:noFill/>
                      <a:ln>
                        <a:noFill/>
                        <a:prstDash/>
                      </a:ln>
                    </wps:spPr>
                    <wps:txbx>
                      <w:txbxContent>
                        <w:p w:rsidR="00F95A47" w:rsidRDefault="00F95A47">
                          <w:pPr>
                            <w:pStyle w:val="ParentTitle"/>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5.1pt;margin-top:36.3pt;width:284.15pt;height:36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" filled="f" stroked="f">
              <v:textbox>
                <w:txbxContent>
                  <w:p w:rsidR="00F95A47" w:rsidRDefault="00F95A47">
                    <w:pPr>
                      <w:pStyle w:val="ParentTitle"/>
                    </w:pPr>
                  </w:p>
                </w:txbxContent>
              </v:textbox>
              <w10:wrap anchorx="page" anchory="page"/>
            </v:shape>
          </w:pict>
        </mc:Fallback>
      </mc:AlternateContent>
    </w:r>
    <w:r>
      <w:rPr>
        <w:lang w:eastAsia="en-GB"/>
      </w:rPr>
      <w:tab/>
    </w:r>
    <w:r>
      <w:rPr>
        <w:lang w:eastAsia="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pStyle w:val="Header"/>
      <w:tabs>
        <w:tab w:val="clear" w:pos="4320"/>
        <w:tab w:val="clear" w:pos="8640"/>
        <w:tab w:val="left" w:pos="8789"/>
      </w:tabs>
      <w:jc w:val="both"/>
    </w:pPr>
    <w:r>
      <w:tab/>
    </w:r>
    <w:r>
      <w:tab/>
    </w:r>
    <w:r>
      <w:tab/>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pStyle w:val="Header"/>
      <w:tabs>
        <w:tab w:val="clear" w:pos="4320"/>
        <w:tab w:val="clear" w:pos="8640"/>
        <w:tab w:val="left" w:pos="4455"/>
        <w:tab w:val="left" w:pos="8415"/>
      </w:tabs>
    </w:pPr>
    <w:r>
      <w:rPr>
        <w:lang w:eastAsia="en-GB"/>
      </w:rPr>
      <w:t xml:space="preserve"> </w:t>
    </w:r>
    <w:r>
      <w:rPr>
        <w:noProof/>
        <w:lang w:eastAsia="en-GB"/>
      </w:rPr>
      <w:drawing>
        <wp:anchor distT="0" distB="0" distL="114300" distR="114300" simplePos="0" relativeHeight="251668480" behindDoc="1" locked="0" layoutInCell="1" allowOverlap="1">
          <wp:simplePos x="0" y="0"/>
          <wp:positionH relativeFrom="column">
            <wp:posOffset>8242301</wp:posOffset>
          </wp:positionH>
          <wp:positionV relativeFrom="paragraph">
            <wp:posOffset>-294637</wp:posOffset>
          </wp:positionV>
          <wp:extent cx="990596" cy="939802"/>
          <wp:effectExtent l="0" t="0" r="4" b="0"/>
          <wp:wrapNone/>
          <wp:docPr id="7"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90596" cy="939802"/>
                  </a:xfrm>
                  <a:prstGeom prst="rect">
                    <a:avLst/>
                  </a:prstGeom>
                  <a:noFill/>
                  <a:ln>
                    <a:noFill/>
                    <a:prstDash/>
                  </a:ln>
                </pic:spPr>
              </pic:pic>
            </a:graphicData>
          </a:graphic>
        </wp:anchor>
      </w:drawing>
    </w:r>
    <w:r>
      <w:rPr>
        <w:noProof/>
        <w:lang w:eastAsia="en-GB"/>
      </w:rPr>
      <mc:AlternateContent>
        <mc:Choice Requires="wps">
          <w:drawing>
            <wp:anchor distT="0" distB="0" distL="114300" distR="114300" simplePos="0" relativeHeight="251667456" behindDoc="0" locked="0" layoutInCell="1" allowOverlap="1">
              <wp:simplePos x="0" y="0"/>
              <wp:positionH relativeFrom="page">
                <wp:posOffset>3366765</wp:posOffset>
              </wp:positionH>
              <wp:positionV relativeFrom="page">
                <wp:posOffset>461013</wp:posOffset>
              </wp:positionV>
              <wp:extent cx="3608707" cy="457200"/>
              <wp:effectExtent l="0" t="0" r="0" b="0"/>
              <wp:wrapNone/>
              <wp:docPr id="8" name="Text Box 32"/>
              <wp:cNvGraphicFramePr/>
              <a:graphic xmlns:a="http://schemas.openxmlformats.org/drawingml/2006/main">
                <a:graphicData uri="http://schemas.microsoft.com/office/word/2010/wordprocessingShape">
                  <wps:wsp>
                    <wps:cNvSpPr txBox="1"/>
                    <wps:spPr>
                      <a:xfrm>
                        <a:off x="0" y="0"/>
                        <a:ext cx="3608707" cy="457200"/>
                      </a:xfrm>
                      <a:prstGeom prst="rect">
                        <a:avLst/>
                      </a:prstGeom>
                      <a:noFill/>
                      <a:ln>
                        <a:noFill/>
                        <a:prstDash/>
                      </a:ln>
                    </wps:spPr>
                    <wps:txbx>
                      <w:txbxContent>
                        <w:p w:rsidR="00F95A47" w:rsidRDefault="00F95A47">
                          <w:pPr>
                            <w:pStyle w:val="ParentTitle"/>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65.1pt;margin-top:36.3pt;width:284.15pt;height:36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" filled="f" stroked="f">
              <v:textbox>
                <w:txbxContent>
                  <w:p w:rsidR="00F95A47" w:rsidRDefault="00F95A47">
                    <w:pPr>
                      <w:pStyle w:val="ParentTitle"/>
                    </w:pPr>
                  </w:p>
                </w:txbxContent>
              </v:textbox>
              <w10:wrap anchorx="page" anchory="page"/>
            </v:shape>
          </w:pict>
        </mc:Fallback>
      </mc:AlternateContent>
    </w:r>
    <w:r>
      <w:rPr>
        <w:lang w:eastAsia="en-GB"/>
      </w:rPr>
      <w:tab/>
    </w:r>
    <w:r>
      <w:rPr>
        <w:lang w:eastAsia="en-G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pStyle w:val="Header"/>
    </w:pPr>
    <w:r>
      <w:rPr>
        <w:noProof/>
        <w:lang w:eastAsia="en-GB"/>
      </w:rPr>
      <mc:AlternateContent>
        <mc:Choice Requires="wps">
          <w:drawing>
            <wp:anchor distT="0" distB="0" distL="114300" distR="114300" simplePos="0" relativeHeight="251670528" behindDoc="0" locked="0" layoutInCell="1" allowOverlap="1">
              <wp:simplePos x="0" y="0"/>
              <wp:positionH relativeFrom="page">
                <wp:posOffset>3366765</wp:posOffset>
              </wp:positionH>
              <wp:positionV relativeFrom="page">
                <wp:posOffset>461013</wp:posOffset>
              </wp:positionV>
              <wp:extent cx="3608707" cy="457200"/>
              <wp:effectExtent l="0" t="0" r="0" b="0"/>
              <wp:wrapNone/>
              <wp:docPr id="9" name="Text Box 16"/>
              <wp:cNvGraphicFramePr/>
              <a:graphic xmlns:a="http://schemas.openxmlformats.org/drawingml/2006/main">
                <a:graphicData uri="http://schemas.microsoft.com/office/word/2010/wordprocessingShape">
                  <wps:wsp>
                    <wps:cNvSpPr txBox="1"/>
                    <wps:spPr>
                      <a:xfrm>
                        <a:off x="0" y="0"/>
                        <a:ext cx="3608707" cy="457200"/>
                      </a:xfrm>
                      <a:prstGeom prst="rect">
                        <a:avLst/>
                      </a:prstGeom>
                      <a:noFill/>
                      <a:ln>
                        <a:noFill/>
                        <a:prstDash/>
                      </a:ln>
                    </wps:spPr>
                    <wps:txbx>
                      <w:txbxContent>
                        <w:p w:rsidR="00F95A47" w:rsidRDefault="00F95A47"/>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265.1pt;margin-top:36.3pt;width:284.15pt;height:36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" filled="f" stroked="f">
              <v:textbox>
                <w:txbxContent>
                  <w:p w:rsidR="00F95A47" w:rsidRDefault="00F95A47"/>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A47" w:rsidRDefault="00F95A47">
    <w:pPr>
      <w:pStyle w:val="Header"/>
    </w:pPr>
    <w:r>
      <w:rPr>
        <w:noProof/>
        <w:lang w:eastAsia="en-GB"/>
      </w:rPr>
      <mc:AlternateContent>
        <mc:Choice Requires="wps">
          <w:drawing>
            <wp:anchor distT="0" distB="0" distL="114300" distR="114300" simplePos="0" relativeHeight="251672576" behindDoc="0" locked="0" layoutInCell="1" allowOverlap="1">
              <wp:simplePos x="0" y="0"/>
              <wp:positionH relativeFrom="page">
                <wp:posOffset>3366765</wp:posOffset>
              </wp:positionH>
              <wp:positionV relativeFrom="page">
                <wp:posOffset>461013</wp:posOffset>
              </wp:positionV>
              <wp:extent cx="3608707" cy="457200"/>
              <wp:effectExtent l="0" t="0" r="0" b="0"/>
              <wp:wrapNone/>
              <wp:docPr id="10" name="Text Box 16"/>
              <wp:cNvGraphicFramePr/>
              <a:graphic xmlns:a="http://schemas.openxmlformats.org/drawingml/2006/main">
                <a:graphicData uri="http://schemas.microsoft.com/office/word/2010/wordprocessingShape">
                  <wps:wsp>
                    <wps:cNvSpPr txBox="1"/>
                    <wps:spPr>
                      <a:xfrm>
                        <a:off x="0" y="0"/>
                        <a:ext cx="3608707" cy="457200"/>
                      </a:xfrm>
                      <a:prstGeom prst="rect">
                        <a:avLst/>
                      </a:prstGeom>
                      <a:noFill/>
                      <a:ln>
                        <a:noFill/>
                        <a:prstDash/>
                      </a:ln>
                    </wps:spPr>
                    <wps:txbx>
                      <w:txbxContent>
                        <w:p w:rsidR="00F95A47" w:rsidRDefault="00F95A47"/>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265.1pt;margin-top:36.3pt;width:284.15pt;height:36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" filled="f" stroked="f">
              <v:textbox>
                <w:txbxContent>
                  <w:p w:rsidR="00F95A47" w:rsidRDefault="00F95A4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0CD"/>
    <w:multiLevelType w:val="multilevel"/>
    <w:tmpl w:val="ADFE5F48"/>
    <w:styleLink w:val="WWOutlineListStyle1"/>
    <w:lvl w:ilvl="0">
      <w:start w:val="1"/>
      <w:numFmt w:val="decimal"/>
      <w:lvlText w:val="%1."/>
      <w:lvlJc w:val="left"/>
      <w:pPr>
        <w:ind w:left="3414"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D51DF1"/>
    <w:multiLevelType w:val="multilevel"/>
    <w:tmpl w:val="96641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FF7E25"/>
    <w:multiLevelType w:val="multilevel"/>
    <w:tmpl w:val="61660E9E"/>
    <w:styleLink w:val="WWOutlineListStyle2"/>
    <w:lvl w:ilvl="0">
      <w:start w:val="1"/>
      <w:numFmt w:val="decimal"/>
      <w:lvlText w:val="%1."/>
      <w:lvlJc w:val="left"/>
      <w:pPr>
        <w:ind w:left="3414"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1712668"/>
    <w:multiLevelType w:val="multilevel"/>
    <w:tmpl w:val="19566706"/>
    <w:styleLink w:val="WWOutlineListStyle4"/>
    <w:lvl w:ilvl="0">
      <w:start w:val="1"/>
      <w:numFmt w:val="decimal"/>
      <w:lvlText w:val="%1."/>
      <w:lvlJc w:val="left"/>
      <w:pPr>
        <w:ind w:left="3414"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DA37BE5"/>
    <w:multiLevelType w:val="multilevel"/>
    <w:tmpl w:val="CACED602"/>
    <w:styleLink w:val="WWOutlineListStyle"/>
    <w:lvl w:ilvl="0">
      <w:start w:val="1"/>
      <w:numFmt w:val="decimal"/>
      <w:lvlText w:val="%1."/>
      <w:lvlJc w:val="left"/>
      <w:pPr>
        <w:ind w:left="3414"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4B71AF7"/>
    <w:multiLevelType w:val="multilevel"/>
    <w:tmpl w:val="486CC12C"/>
    <w:styleLink w:val="WWOutlineListStyle3"/>
    <w:lvl w:ilvl="0">
      <w:start w:val="1"/>
      <w:numFmt w:val="decimal"/>
      <w:lvlText w:val="%1."/>
      <w:lvlJc w:val="left"/>
      <w:pPr>
        <w:ind w:left="3414"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6883D22"/>
    <w:multiLevelType w:val="multilevel"/>
    <w:tmpl w:val="F96EB2D0"/>
    <w:styleLink w:val="StyleNumbered"/>
    <w:lvl w:ilvl="0">
      <w:start w:val="1"/>
      <w:numFmt w:val="decimal"/>
      <w:lvlText w:val="%1."/>
      <w:lvlJc w:val="left"/>
      <w:pPr>
        <w:ind w:left="357" w:hanging="357"/>
      </w:pPr>
      <w:rPr>
        <w:rFonts w:ascii="Verdana" w:hAnsi="Verdan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B936D6"/>
    <w:multiLevelType w:val="multilevel"/>
    <w:tmpl w:val="CA245398"/>
    <w:styleLink w:val="WWOutlineListStyle5"/>
    <w:lvl w:ilvl="0">
      <w:start w:val="1"/>
      <w:numFmt w:val="decimal"/>
      <w:pStyle w:val="SectionHeading"/>
      <w:lvlText w:val="%1."/>
      <w:lvlJc w:val="left"/>
      <w:pPr>
        <w:ind w:left="3414" w:hanging="72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7"/>
  </w:num>
  <w:num w:numId="2">
    <w:abstractNumId w:val="3"/>
  </w:num>
  <w:num w:numId="3">
    <w:abstractNumId w:val="5"/>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38"/>
    <w:rsid w:val="00072911"/>
    <w:rsid w:val="000E2B1F"/>
    <w:rsid w:val="002D18BC"/>
    <w:rsid w:val="003A4054"/>
    <w:rsid w:val="003E28AF"/>
    <w:rsid w:val="004B656F"/>
    <w:rsid w:val="0055567C"/>
    <w:rsid w:val="005737F2"/>
    <w:rsid w:val="005F5F58"/>
    <w:rsid w:val="006449F5"/>
    <w:rsid w:val="00651EE4"/>
    <w:rsid w:val="006A12C2"/>
    <w:rsid w:val="006C0F04"/>
    <w:rsid w:val="006E7CED"/>
    <w:rsid w:val="006F5533"/>
    <w:rsid w:val="00812B38"/>
    <w:rsid w:val="00853648"/>
    <w:rsid w:val="00913323"/>
    <w:rsid w:val="00A6514E"/>
    <w:rsid w:val="00AC6A20"/>
    <w:rsid w:val="00CF0DCC"/>
    <w:rsid w:val="00CF21FA"/>
    <w:rsid w:val="00F95A47"/>
    <w:rsid w:val="00FC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06A5"/>
  <w15:docId w15:val="{6B17E6A9-4E09-4921-85C1-69AD82B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ascii="Verdana" w:hAnsi="Verdana"/>
      <w:sz w:val="22"/>
      <w:szCs w:val="22"/>
      <w:lang w:eastAsia="en-US"/>
    </w:rPr>
  </w:style>
  <w:style w:type="paragraph" w:styleId="Heading1">
    <w:name w:val="heading 1"/>
    <w:basedOn w:val="Normal"/>
    <w:next w:val="Normal"/>
    <w:pPr>
      <w:keepNext/>
      <w:spacing w:before="240" w:after="60"/>
      <w:outlineLvl w:val="0"/>
    </w:pPr>
    <w:rPr>
      <w:b/>
      <w:bCs/>
      <w:kern w:val="3"/>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Calibri" w:eastAsia="Calibri" w:hAnsi="Calibri"/>
      <w:b/>
      <w:bCs/>
      <w:sz w:val="28"/>
      <w:szCs w:val="28"/>
      <w:lang w:bidi="en-US"/>
    </w:rPr>
  </w:style>
  <w:style w:type="paragraph" w:styleId="Heading5">
    <w:name w:val="heading 5"/>
    <w:basedOn w:val="Normal"/>
    <w:next w:val="Normal"/>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pPr>
      <w:spacing w:before="240" w:after="60"/>
      <w:outlineLvl w:val="5"/>
    </w:pPr>
    <w:rPr>
      <w:rFonts w:ascii="Calibri" w:eastAsia="Calibri" w:hAnsi="Calibri"/>
      <w:b/>
      <w:bCs/>
      <w:sz w:val="20"/>
      <w:szCs w:val="20"/>
      <w:lang w:bidi="en-US"/>
    </w:rPr>
  </w:style>
  <w:style w:type="paragraph" w:styleId="Heading7">
    <w:name w:val="heading 7"/>
    <w:basedOn w:val="Normal"/>
    <w:next w:val="Normal"/>
    <w:pPr>
      <w:spacing w:before="240" w:after="60"/>
      <w:outlineLvl w:val="6"/>
    </w:pPr>
    <w:rPr>
      <w:rFonts w:ascii="Calibri" w:eastAsia="Calibri" w:hAnsi="Calibri"/>
      <w:sz w:val="24"/>
      <w:szCs w:val="24"/>
      <w:lang w:bidi="en-US"/>
    </w:rPr>
  </w:style>
  <w:style w:type="paragraph" w:styleId="Heading8">
    <w:name w:val="heading 8"/>
    <w:basedOn w:val="Normal"/>
    <w:next w:val="Normal"/>
    <w:pPr>
      <w:spacing w:before="240" w:after="60"/>
      <w:outlineLvl w:val="7"/>
    </w:pPr>
    <w:rPr>
      <w:rFonts w:ascii="Calibri" w:eastAsia="Calibri" w:hAnsi="Calibri"/>
      <w:i/>
      <w:iCs/>
      <w:sz w:val="24"/>
      <w:szCs w:val="24"/>
      <w:lang w:bidi="en-US"/>
    </w:rPr>
  </w:style>
  <w:style w:type="paragraph" w:styleId="Heading9">
    <w:name w:val="heading 9"/>
    <w:basedOn w:val="Normal"/>
    <w:next w:val="Normal"/>
    <w:pPr>
      <w:spacing w:before="240" w:after="60"/>
      <w:outlineLvl w:val="8"/>
    </w:pPr>
    <w:rPr>
      <w:rFonts w:ascii="Cambria" w:hAnsi="Cambr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paragraph" w:customStyle="1" w:styleId="SectionHeading">
    <w:name w:val="Section Heading"/>
    <w:basedOn w:val="Heading1"/>
    <w:autoRedefine/>
    <w:pPr>
      <w:numPr>
        <w:numId w:val="1"/>
      </w:numPr>
      <w:pBdr>
        <w:top w:val="single" w:sz="4" w:space="1" w:color="000000"/>
        <w:left w:val="single" w:sz="4" w:space="4" w:color="000000"/>
        <w:bottom w:val="single" w:sz="4" w:space="1" w:color="000000"/>
        <w:right w:val="single" w:sz="4" w:space="4" w:color="000000"/>
      </w:pBdr>
      <w:shd w:val="clear" w:color="auto" w:fill="57A333"/>
      <w:spacing w:before="60" w:after="240"/>
    </w:pPr>
    <w:rPr>
      <w:b w:val="0"/>
      <w:color w:val="FFFFFF"/>
      <w:sz w:val="40"/>
      <w:szCs w:val="48"/>
      <w:lang w:bidi="en-US"/>
    </w:rPr>
  </w:style>
  <w:style w:type="paragraph" w:styleId="Subtitle">
    <w:name w:val="Subtitle"/>
    <w:basedOn w:val="Normal"/>
    <w:next w:val="Normal"/>
    <w:pPr>
      <w:spacing w:after="60"/>
      <w:jc w:val="center"/>
      <w:outlineLvl w:val="1"/>
    </w:pPr>
    <w:rPr>
      <w:rFonts w:ascii="Cambria" w:hAnsi="Cambria"/>
      <w:sz w:val="24"/>
      <w:szCs w:val="24"/>
      <w:lang w:bidi="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entTitle">
    <w:name w:val="Parent Title"/>
    <w:basedOn w:val="Normal"/>
    <w:pPr>
      <w:jc w:val="right"/>
    </w:pPr>
    <w:rPr>
      <w:color w:val="FFFFFF"/>
      <w:sz w:val="44"/>
      <w:szCs w:val="44"/>
    </w:rPr>
  </w:style>
  <w:style w:type="character" w:styleId="PageNumber">
    <w:name w:val="page number"/>
    <w:basedOn w:val="DefaultParagraphFont"/>
  </w:style>
  <w:style w:type="paragraph" w:styleId="TOC1">
    <w:name w:val="toc 1"/>
    <w:basedOn w:val="Normal"/>
    <w:next w:val="Normal"/>
    <w:autoRedefine/>
  </w:style>
  <w:style w:type="character" w:styleId="Hyperlink">
    <w:name w:val="Hyperlink"/>
    <w:rPr>
      <w:color w:val="0000FF"/>
      <w:u w:val="single"/>
    </w:rPr>
  </w:style>
  <w:style w:type="paragraph" w:styleId="TOC3">
    <w:name w:val="toc 3"/>
    <w:basedOn w:val="Normal"/>
    <w:next w:val="Normal"/>
    <w:autoRedefine/>
    <w:pPr>
      <w:ind w:left="44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CoverTitle2">
    <w:name w:val="Cover Title 2"/>
    <w:basedOn w:val="Normal"/>
    <w:next w:val="Normal"/>
    <w:pPr>
      <w:spacing w:after="120"/>
      <w:jc w:val="right"/>
    </w:pPr>
    <w:rPr>
      <w:color w:val="FFFFFF"/>
      <w:sz w:val="96"/>
      <w:szCs w:val="96"/>
    </w:rPr>
  </w:style>
  <w:style w:type="paragraph" w:customStyle="1" w:styleId="NoSpacing1">
    <w:name w:val="No Spacing1"/>
    <w:basedOn w:val="Normal"/>
    <w:pPr>
      <w:spacing w:after="240"/>
    </w:pPr>
    <w:rPr>
      <w:rFonts w:ascii="Calibri" w:eastAsia="Calibri" w:hAnsi="Calibri"/>
      <w:sz w:val="24"/>
      <w:szCs w:val="32"/>
      <w:lang w:bidi="en-US"/>
    </w:rPr>
  </w:style>
  <w:style w:type="paragraph" w:customStyle="1" w:styleId="MainHeading">
    <w:name w:val="Main Heading"/>
    <w:basedOn w:val="Normal"/>
    <w:pPr>
      <w:spacing w:after="200"/>
    </w:pPr>
    <w:rPr>
      <w:color w:val="57A333"/>
      <w:sz w:val="72"/>
    </w:rPr>
  </w:style>
  <w:style w:type="paragraph" w:customStyle="1" w:styleId="Heading1FC">
    <w:name w:val="Heading 1 FC"/>
    <w:basedOn w:val="Heading1"/>
    <w:pPr>
      <w:pBdr>
        <w:top w:val="single" w:sz="4" w:space="1" w:color="000000"/>
        <w:left w:val="single" w:sz="4" w:space="4" w:color="000000"/>
        <w:bottom w:val="single" w:sz="4" w:space="1" w:color="000000"/>
        <w:right w:val="single" w:sz="4" w:space="4" w:color="000000"/>
      </w:pBdr>
      <w:shd w:val="clear" w:color="auto" w:fill="57A333"/>
      <w:spacing w:after="120"/>
    </w:pPr>
    <w:rPr>
      <w:b w:val="0"/>
      <w:color w:val="FFFFFF"/>
      <w:szCs w:val="36"/>
      <w:lang w:bidi="en-US"/>
    </w:rPr>
  </w:style>
  <w:style w:type="character" w:customStyle="1" w:styleId="Heading1FCChar">
    <w:name w:val="Heading 1 FC Char"/>
    <w:rPr>
      <w:rFonts w:ascii="Verdana" w:hAnsi="Verdana"/>
      <w:bCs/>
      <w:color w:val="FFFFFF"/>
      <w:kern w:val="3"/>
      <w:sz w:val="32"/>
      <w:szCs w:val="36"/>
      <w:shd w:val="clear" w:color="auto" w:fill="57A333"/>
      <w:lang w:bidi="en-US"/>
    </w:rPr>
  </w:style>
  <w:style w:type="character" w:customStyle="1" w:styleId="Heading4Char">
    <w:name w:val="Heading 4 Char"/>
    <w:rPr>
      <w:rFonts w:ascii="Calibri" w:eastAsia="Calibri" w:hAnsi="Calibri"/>
      <w:b/>
      <w:bCs/>
      <w:sz w:val="28"/>
      <w:szCs w:val="28"/>
      <w:lang w:bidi="en-US"/>
    </w:rPr>
  </w:style>
  <w:style w:type="character" w:customStyle="1" w:styleId="Heading5Char">
    <w:name w:val="Heading 5 Char"/>
    <w:rPr>
      <w:rFonts w:ascii="Calibri" w:eastAsia="Calibri" w:hAnsi="Calibri"/>
      <w:b/>
      <w:bCs/>
      <w:i/>
      <w:iCs/>
      <w:sz w:val="26"/>
      <w:szCs w:val="26"/>
      <w:lang w:bidi="en-US"/>
    </w:rPr>
  </w:style>
  <w:style w:type="character" w:customStyle="1" w:styleId="Heading6Char">
    <w:name w:val="Heading 6 Char"/>
    <w:rPr>
      <w:rFonts w:ascii="Calibri" w:eastAsia="Calibri" w:hAnsi="Calibri"/>
      <w:b/>
      <w:bCs/>
      <w:lang w:bidi="en-US"/>
    </w:rPr>
  </w:style>
  <w:style w:type="character" w:customStyle="1" w:styleId="Heading7Char">
    <w:name w:val="Heading 7 Char"/>
    <w:rPr>
      <w:rFonts w:ascii="Calibri" w:eastAsia="Calibri" w:hAnsi="Calibri"/>
      <w:sz w:val="24"/>
      <w:szCs w:val="24"/>
      <w:lang w:bidi="en-US"/>
    </w:rPr>
  </w:style>
  <w:style w:type="character" w:customStyle="1" w:styleId="Heading8Char">
    <w:name w:val="Heading 8 Char"/>
    <w:rPr>
      <w:rFonts w:ascii="Calibri" w:eastAsia="Calibri" w:hAnsi="Calibri"/>
      <w:i/>
      <w:iCs/>
      <w:sz w:val="24"/>
      <w:szCs w:val="24"/>
      <w:lang w:bidi="en-US"/>
    </w:rPr>
  </w:style>
  <w:style w:type="character" w:customStyle="1" w:styleId="Heading9Char">
    <w:name w:val="Heading 9 Char"/>
    <w:rPr>
      <w:rFonts w:ascii="Cambria" w:hAnsi="Cambria"/>
      <w:lang w:bidi="en-US"/>
    </w:rPr>
  </w:style>
  <w:style w:type="character" w:styleId="BookTitle">
    <w:name w:val="Book Title"/>
    <w:rPr>
      <w:rFonts w:ascii="Cambria" w:eastAsia="Times New Roman" w:hAnsi="Cambria"/>
      <w:b/>
      <w:i/>
      <w:sz w:val="24"/>
      <w:szCs w:val="24"/>
    </w:rPr>
  </w:style>
  <w:style w:type="character" w:styleId="Emphasis">
    <w:name w:val="Emphasis"/>
    <w:rPr>
      <w:rFonts w:ascii="Calibri" w:hAnsi="Calibri"/>
      <w:b/>
      <w:i/>
      <w:iCs/>
    </w:rPr>
  </w:style>
  <w:style w:type="paragraph" w:styleId="EnvelopeAddress">
    <w:name w:val="envelope address"/>
    <w:basedOn w:val="Normal"/>
    <w:rPr>
      <w:rFonts w:ascii="Times New Roman" w:hAnsi="Times New Roman"/>
      <w:i/>
      <w:sz w:val="28"/>
      <w:szCs w:val="28"/>
      <w:lang w:bidi="en-US"/>
    </w:rPr>
  </w:style>
  <w:style w:type="character" w:customStyle="1" w:styleId="Heading1Char">
    <w:name w:val="Heading 1 Char"/>
    <w:rPr>
      <w:rFonts w:ascii="Verdana" w:hAnsi="Verdana" w:cs="Arial"/>
      <w:b/>
      <w:bCs/>
      <w:kern w:val="3"/>
      <w:sz w:val="32"/>
      <w:szCs w:val="32"/>
      <w:lang w:eastAsia="en-US"/>
    </w:rPr>
  </w:style>
  <w:style w:type="character" w:customStyle="1" w:styleId="Heading2Char">
    <w:name w:val="Heading 2 Char"/>
    <w:rPr>
      <w:rFonts w:ascii="Verdana" w:hAnsi="Verdana" w:cs="Arial"/>
      <w:b/>
      <w:bCs/>
      <w:i/>
      <w:iCs/>
      <w:sz w:val="28"/>
      <w:szCs w:val="28"/>
      <w:lang w:eastAsia="en-US"/>
    </w:rPr>
  </w:style>
  <w:style w:type="character" w:customStyle="1" w:styleId="Heading3Char">
    <w:name w:val="Heading 3 Char"/>
    <w:rPr>
      <w:rFonts w:ascii="Verdana" w:hAnsi="Verdana" w:cs="Arial"/>
      <w:b/>
      <w:bCs/>
      <w:sz w:val="26"/>
      <w:szCs w:val="26"/>
      <w:lang w:eastAsia="en-US"/>
    </w:rPr>
  </w:style>
  <w:style w:type="character" w:styleId="IntenseEmphasis">
    <w:name w:val="Intense Emphasis"/>
    <w:rPr>
      <w:b/>
      <w:i/>
      <w:sz w:val="24"/>
      <w:szCs w:val="24"/>
      <w:u w:val="single"/>
    </w:rPr>
  </w:style>
  <w:style w:type="paragraph" w:styleId="IntenseQuote">
    <w:name w:val="Intense Quote"/>
    <w:basedOn w:val="Normal"/>
    <w:next w:val="Normal"/>
    <w:pPr>
      <w:ind w:left="720" w:right="720"/>
    </w:pPr>
    <w:rPr>
      <w:rFonts w:ascii="Calibri" w:eastAsia="Calibri" w:hAnsi="Calibri"/>
      <w:b/>
      <w:i/>
      <w:sz w:val="24"/>
      <w:szCs w:val="20"/>
      <w:lang w:bidi="en-US"/>
    </w:rPr>
  </w:style>
  <w:style w:type="character" w:customStyle="1" w:styleId="IntenseQuoteChar">
    <w:name w:val="Intense Quote Char"/>
    <w:rPr>
      <w:rFonts w:ascii="Calibri" w:eastAsia="Calibri" w:hAnsi="Calibri"/>
      <w:b/>
      <w:i/>
      <w:sz w:val="24"/>
      <w:lang w:bidi="en-US"/>
    </w:rPr>
  </w:style>
  <w:style w:type="character" w:styleId="IntenseReference">
    <w:name w:val="Intense Reference"/>
    <w:rPr>
      <w:b/>
      <w:sz w:val="24"/>
      <w:u w:val="single"/>
    </w:rPr>
  </w:style>
  <w:style w:type="paragraph" w:styleId="ListParagraph">
    <w:name w:val="List Paragraph"/>
    <w:basedOn w:val="Normal"/>
    <w:uiPriority w:val="34"/>
    <w:qFormat/>
    <w:pPr>
      <w:ind w:left="720"/>
    </w:pPr>
    <w:rPr>
      <w:rFonts w:ascii="Calibri" w:eastAsia="Calibri" w:hAnsi="Calibri"/>
      <w:sz w:val="24"/>
      <w:szCs w:val="24"/>
      <w:lang w:bidi="en-US"/>
    </w:rPr>
  </w:style>
  <w:style w:type="paragraph" w:styleId="Quote">
    <w:name w:val="Quote"/>
    <w:basedOn w:val="Normal"/>
    <w:next w:val="Normal"/>
    <w:rPr>
      <w:rFonts w:ascii="Calibri" w:eastAsia="Calibri" w:hAnsi="Calibri"/>
      <w:i/>
      <w:sz w:val="24"/>
      <w:szCs w:val="24"/>
      <w:lang w:bidi="en-US"/>
    </w:rPr>
  </w:style>
  <w:style w:type="character" w:customStyle="1" w:styleId="QuoteChar">
    <w:name w:val="Quote Char"/>
    <w:rPr>
      <w:rFonts w:ascii="Calibri" w:eastAsia="Calibri" w:hAnsi="Calibri"/>
      <w:i/>
      <w:sz w:val="24"/>
      <w:szCs w:val="24"/>
      <w:lang w:bidi="en-US"/>
    </w:rPr>
  </w:style>
  <w:style w:type="character" w:styleId="Strong">
    <w:name w:val="Strong"/>
    <w:rPr>
      <w:b/>
      <w:bCs/>
    </w:rPr>
  </w:style>
  <w:style w:type="character" w:customStyle="1" w:styleId="SubtitleChar">
    <w:name w:val="Subtitle Char"/>
    <w:rPr>
      <w:rFonts w:ascii="Cambria" w:hAnsi="Cambria"/>
      <w:sz w:val="24"/>
      <w:szCs w:val="24"/>
      <w:lang w:bidi="en-US"/>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next w:val="Normal"/>
    <w:pPr>
      <w:spacing w:before="240" w:after="60"/>
      <w:jc w:val="center"/>
      <w:outlineLvl w:val="0"/>
    </w:pPr>
    <w:rPr>
      <w:rFonts w:ascii="Cambria" w:hAnsi="Cambria"/>
      <w:b/>
      <w:bCs/>
      <w:kern w:val="3"/>
      <w:sz w:val="32"/>
      <w:szCs w:val="32"/>
      <w:lang w:bidi="en-US"/>
    </w:rPr>
  </w:style>
  <w:style w:type="character" w:customStyle="1" w:styleId="TitleChar">
    <w:name w:val="Title Char"/>
    <w:rPr>
      <w:rFonts w:ascii="Cambria" w:hAnsi="Cambria"/>
      <w:b/>
      <w:bCs/>
      <w:kern w:val="3"/>
      <w:sz w:val="32"/>
      <w:szCs w:val="32"/>
      <w:lang w:bidi="en-US"/>
    </w:rPr>
  </w:style>
  <w:style w:type="paragraph" w:styleId="TOCHeading">
    <w:name w:val="TOC Heading"/>
    <w:basedOn w:val="Heading1"/>
    <w:next w:val="Normal"/>
    <w:rPr>
      <w:rFonts w:ascii="Cambria" w:hAnsi="Cambria"/>
      <w:lang w:bidi="en-US"/>
    </w:rPr>
  </w:style>
  <w:style w:type="character" w:customStyle="1" w:styleId="HeaderChar">
    <w:name w:val="Header Char"/>
    <w:rPr>
      <w:rFonts w:ascii="Verdana" w:hAnsi="Verdana"/>
      <w:sz w:val="22"/>
      <w:szCs w:val="22"/>
      <w:lang w:eastAsia="en-US"/>
    </w:rPr>
  </w:style>
  <w:style w:type="character" w:customStyle="1" w:styleId="FooterChar">
    <w:name w:val="Footer Char"/>
    <w:rPr>
      <w:rFonts w:ascii="Verdana" w:hAnsi="Verdana"/>
      <w:sz w:val="22"/>
      <w:szCs w:val="22"/>
      <w:lang w:eastAsia="en-US"/>
    </w:rPr>
  </w:style>
  <w:style w:type="paragraph" w:styleId="BodyText">
    <w:name w:val="Body Text"/>
    <w:basedOn w:val="Normal"/>
    <w:pPr>
      <w:spacing w:after="120"/>
    </w:pPr>
  </w:style>
  <w:style w:type="character" w:customStyle="1" w:styleId="BodyTextChar">
    <w:name w:val="Body Text Char"/>
    <w:rPr>
      <w:rFonts w:ascii="Verdana" w:hAnsi="Verdana"/>
      <w:sz w:val="22"/>
      <w:szCs w:val="22"/>
      <w:lang w:eastAsia="en-US"/>
    </w:rPr>
  </w:style>
  <w:style w:type="character" w:styleId="FollowedHyperlink">
    <w:name w:val="FollowedHyperlink"/>
    <w:rPr>
      <w:color w:val="800080"/>
      <w:u w:val="single"/>
    </w:rPr>
  </w:style>
  <w:style w:type="paragraph" w:customStyle="1" w:styleId="Default">
    <w:name w:val="Default"/>
    <w:pPr>
      <w:suppressAutoHyphens/>
      <w:autoSpaceDE w:val="0"/>
    </w:pPr>
    <w:rPr>
      <w:rFonts w:ascii="Verdana" w:eastAsia="Calibri" w:hAnsi="Verdana" w:cs="Verdana"/>
      <w:color w:val="000000"/>
      <w:sz w:val="24"/>
      <w:szCs w:val="24"/>
    </w:rPr>
  </w:style>
  <w:style w:type="paragraph" w:customStyle="1" w:styleId="Section2heading">
    <w:name w:val="Section 2 heading"/>
    <w:basedOn w:val="Heading1FC"/>
    <w:autoRedefine/>
    <w:pPr>
      <w:pBdr>
        <w:top w:val="none" w:sz="0" w:space="0" w:color="auto"/>
        <w:left w:val="none" w:sz="0" w:space="0" w:color="auto"/>
        <w:bottom w:val="none" w:sz="0" w:space="0" w:color="auto"/>
        <w:right w:val="none" w:sz="0" w:space="0" w:color="auto"/>
      </w:pBdr>
      <w:shd w:val="clear" w:color="auto" w:fill="00B050"/>
      <w:spacing w:before="120"/>
      <w:ind w:left="357" w:right="-284" w:hanging="357"/>
    </w:pPr>
    <w:rPr>
      <w:rFonts w:ascii="Arial" w:hAnsi="Arial" w:cs="Arial"/>
      <w:b/>
      <w:color w:val="auto"/>
      <w:sz w:val="40"/>
      <w:szCs w:val="40"/>
    </w:rPr>
  </w:style>
  <w:style w:type="paragraph" w:styleId="Revision">
    <w:name w:val="Revision"/>
    <w:pPr>
      <w:suppressAutoHyphens/>
    </w:pPr>
    <w:rPr>
      <w:rFonts w:ascii="Calibri" w:eastAsia="Calibri" w:hAnsi="Calibri"/>
      <w:sz w:val="24"/>
      <w:szCs w:val="24"/>
      <w:lang w:eastAsia="en-US" w:bidi="en-US"/>
    </w:rPr>
  </w:style>
  <w:style w:type="paragraph" w:customStyle="1" w:styleId="Heading1Banner">
    <w:name w:val="Heading 1 Banner"/>
    <w:basedOn w:val="Title"/>
    <w:pPr>
      <w:jc w:val="left"/>
    </w:pPr>
  </w:style>
  <w:style w:type="paragraph" w:styleId="NormalWeb">
    <w:name w:val="Normal (Web)"/>
    <w:basedOn w:val="Normal"/>
    <w:pPr>
      <w:spacing w:before="100" w:after="100"/>
    </w:pPr>
    <w:rPr>
      <w:rFonts w:ascii="Times New Roman" w:hAnsi="Times New Roman"/>
      <w:sz w:val="24"/>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Verdana" w:hAnsi="Verdana"/>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Verdana" w:hAnsi="Verdana"/>
      <w:b/>
      <w:bCs/>
      <w:lang w:eastAsia="en-US"/>
    </w:rPr>
  </w:style>
  <w:style w:type="paragraph" w:styleId="NoSpacing">
    <w:name w:val="No Spacing"/>
    <w:pPr>
      <w:suppressAutoHyphens/>
    </w:pPr>
    <w:rPr>
      <w:rFonts w:ascii="Verdana" w:hAnsi="Verdana"/>
      <w:sz w:val="22"/>
      <w:szCs w:val="22"/>
      <w:lang w:eastAsia="en-US"/>
    </w:rPr>
  </w:style>
  <w:style w:type="paragraph" w:customStyle="1" w:styleId="CM4">
    <w:name w:val="CM4"/>
    <w:basedOn w:val="Default"/>
    <w:next w:val="Default"/>
    <w:pPr>
      <w:widowControl w:val="0"/>
    </w:pPr>
    <w:rPr>
      <w:rFonts w:ascii="AFLNM G+ Rotis Sans Serif" w:hAnsi="AFLNM G+ Rotis Sans Serif" w:cs="Times New Roman"/>
      <w:color w:val="auto"/>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StyleNumbered">
    <w:name w:val="Style Numbered"/>
    <w:basedOn w:val="NoList"/>
    <w:pPr>
      <w:numPr>
        <w:numId w:val="7"/>
      </w:numPr>
    </w:pPr>
  </w:style>
  <w:style w:type="table" w:styleId="TableGrid">
    <w:name w:val="Table Grid"/>
    <w:basedOn w:val="TableNormal"/>
    <w:uiPriority w:val="59"/>
    <w:rsid w:val="005F5F58"/>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l\Documents\DAB634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DAB634A2</Template>
  <TotalTime>199</TotalTime>
  <Pages>11</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How to use these templates</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these templates</dc:title>
  <dc:creator>Joanne</dc:creator>
  <cp:lastModifiedBy>Neill Scott</cp:lastModifiedBy>
  <cp:revision>6</cp:revision>
  <cp:lastPrinted>2018-02-07T09:32:00Z</cp:lastPrinted>
  <dcterms:created xsi:type="dcterms:W3CDTF">2018-05-17T19:23:00Z</dcterms:created>
  <dcterms:modified xsi:type="dcterms:W3CDTF">2018-05-18T14:13:00Z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A20672746</vt:lpwstr>
  </property>
  <property fmtid="{D5CDD505-2E9C-101B-9397-08002B2CF9AE}" pid="3" name="Objective-Title">
    <vt:lpwstr>Glastir Woodland Creation - Woodland Creation Plan - Round 6 - English</vt:lpwstr>
  </property>
  <property fmtid="{D5CDD505-2E9C-101B-9397-08002B2CF9AE}" pid="4" name="Objective-Comment">
    <vt:lpwstr/>
  </property>
  <property fmtid="{D5CDD505-2E9C-101B-9397-08002B2CF9AE}" pid="5" name="Objective-CreationStamp">
    <vt:filetime>2018-01-04T12:58:02Z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2018-04-13T14:58:30Z</vt:filetime>
  </property>
  <property fmtid="{D5CDD505-2E9C-101B-9397-08002B2CF9AE}" pid="9" name="Objective-ModificationStamp">
    <vt:filetime>2018-04-16T14:23:01Z</vt:filetime>
  </property>
  <property fmtid="{D5CDD505-2E9C-101B-9397-08002B2CF9AE}" pid="10" name="Objective-Owner">
    <vt:lpwstr>Williams, Dominic (ESNR - ERA - Rural Payments Wales)</vt:lpwstr>
  </property>
  <property fmtid="{D5CDD505-2E9C-101B-9397-08002B2CF9AE}" pid="11" name="Objective-Path">
    <vt:lpwstr>Objective Global Folder:Business File Plan:Economy, Skills &amp; Natural Resources (ESNR):Economy, Skills &amp; Natural Resources (ESNR) - ERA - Rural Payments:1 - Save:Rural Payments Wales:Scheme Management:Glastir:Glastir Woodland:Glastir Woodland - Scheme Lite</vt:lpwstr>
  </property>
  <property fmtid="{D5CDD505-2E9C-101B-9397-08002B2CF9AE}" pid="12" name="Objective-Parent">
    <vt:lpwstr>GWC6 Online Literature</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ies>
</file>